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A6A" w:rsidRPr="002F0BCE" w:rsidRDefault="002F0BCE">
      <w:pPr>
        <w:rPr>
          <w:rFonts w:ascii="Arial" w:hAnsi="Arial" w:cs="Arial"/>
          <w:b/>
          <w:sz w:val="32"/>
          <w:szCs w:val="32"/>
        </w:rPr>
      </w:pPr>
      <w:r>
        <w:rPr>
          <w:rFonts w:ascii="Arial" w:hAnsi="Arial" w:cs="Arial"/>
          <w:noProof/>
        </w:rPr>
        <w:drawing>
          <wp:inline distT="0" distB="0" distL="0" distR="0">
            <wp:extent cx="1176728" cy="1305881"/>
            <wp:effectExtent l="0" t="0" r="444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ncc-Logo.pd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6369" cy="1316580"/>
                    </a:xfrm>
                    <a:prstGeom prst="rect">
                      <a:avLst/>
                    </a:prstGeom>
                  </pic:spPr>
                </pic:pic>
              </a:graphicData>
            </a:graphic>
          </wp:inline>
        </w:drawing>
      </w:r>
      <w:r>
        <w:rPr>
          <w:rFonts w:ascii="Arial" w:hAnsi="Arial" w:cs="Arial"/>
          <w:b/>
          <w:sz w:val="32"/>
          <w:szCs w:val="32"/>
        </w:rPr>
        <w:tab/>
      </w:r>
      <w:r w:rsidRPr="002F0BCE">
        <w:rPr>
          <w:rFonts w:ascii="Arial" w:hAnsi="Arial" w:cs="Arial"/>
          <w:b/>
          <w:sz w:val="32"/>
          <w:szCs w:val="32"/>
        </w:rPr>
        <w:t>2020 Drywall Competition</w:t>
      </w:r>
    </w:p>
    <w:p w:rsidR="002F0BCE" w:rsidRPr="002F0BCE" w:rsidRDefault="002F0BCE" w:rsidP="002F0BCE">
      <w:pPr>
        <w:ind w:left="1440" w:firstLine="720"/>
        <w:rPr>
          <w:rFonts w:ascii="Arial" w:hAnsi="Arial" w:cs="Arial"/>
          <w:b/>
          <w:sz w:val="32"/>
          <w:szCs w:val="32"/>
        </w:rPr>
      </w:pPr>
      <w:r w:rsidRPr="002F0BCE">
        <w:rPr>
          <w:rFonts w:ascii="Arial" w:hAnsi="Arial" w:cs="Arial"/>
          <w:b/>
          <w:sz w:val="32"/>
          <w:szCs w:val="32"/>
        </w:rPr>
        <w:t>Fact Sheet</w:t>
      </w:r>
    </w:p>
    <w:p w:rsidR="00252175" w:rsidRPr="001758DD" w:rsidRDefault="00252175">
      <w:pPr>
        <w:rPr>
          <w:rFonts w:ascii="Arial" w:hAnsi="Arial" w:cs="Arial"/>
        </w:rPr>
      </w:pPr>
    </w:p>
    <w:p w:rsidR="00252175" w:rsidRPr="001758DD" w:rsidRDefault="00252175">
      <w:pPr>
        <w:rPr>
          <w:rFonts w:ascii="Arial" w:hAnsi="Arial" w:cs="Arial"/>
        </w:rPr>
      </w:pPr>
    </w:p>
    <w:p w:rsidR="00252175" w:rsidRPr="001758DD" w:rsidRDefault="00252175">
      <w:pPr>
        <w:rPr>
          <w:rFonts w:ascii="Arial" w:hAnsi="Arial" w:cs="Arial"/>
        </w:rPr>
      </w:pPr>
    </w:p>
    <w:p w:rsidR="0067176B" w:rsidRPr="001758DD" w:rsidRDefault="00AF6D2B">
      <w:pPr>
        <w:rPr>
          <w:rFonts w:ascii="Arial" w:hAnsi="Arial" w:cs="Arial"/>
          <w:b/>
        </w:rPr>
      </w:pPr>
      <w:r w:rsidRPr="001758DD">
        <w:rPr>
          <w:rFonts w:ascii="Arial" w:hAnsi="Arial" w:cs="Arial"/>
          <w:b/>
        </w:rPr>
        <w:t>Project Manager</w:t>
      </w:r>
    </w:p>
    <w:p w:rsidR="0067176B" w:rsidRPr="002F0BCE" w:rsidRDefault="00AF6D2B">
      <w:pPr>
        <w:rPr>
          <w:rFonts w:ascii="Arial" w:hAnsi="Arial" w:cs="Arial"/>
        </w:rPr>
      </w:pPr>
      <w:r w:rsidRPr="001758DD">
        <w:rPr>
          <w:rFonts w:ascii="Arial" w:hAnsi="Arial" w:cs="Arial"/>
        </w:rPr>
        <w:t>For questi</w:t>
      </w:r>
      <w:r w:rsidR="00F4658D" w:rsidRPr="001758DD">
        <w:rPr>
          <w:rFonts w:ascii="Arial" w:hAnsi="Arial" w:cs="Arial"/>
        </w:rPr>
        <w:t xml:space="preserve">ons related specifically to metal stud framing and drywall </w:t>
      </w:r>
      <w:r w:rsidRPr="001758DD">
        <w:rPr>
          <w:rFonts w:ascii="Arial" w:hAnsi="Arial" w:cs="Arial"/>
        </w:rPr>
        <w:t>com</w:t>
      </w:r>
      <w:r w:rsidR="00F4658D" w:rsidRPr="001758DD">
        <w:rPr>
          <w:rFonts w:ascii="Arial" w:hAnsi="Arial" w:cs="Arial"/>
        </w:rPr>
        <w:t>petitio</w:t>
      </w:r>
      <w:r w:rsidR="002F0BCE">
        <w:rPr>
          <w:rFonts w:ascii="Arial" w:hAnsi="Arial" w:cs="Arial"/>
        </w:rPr>
        <w:t xml:space="preserve">n, contact Stacy Gunderson, (210) </w:t>
      </w:r>
      <w:r w:rsidR="001758DD" w:rsidRPr="001758DD">
        <w:rPr>
          <w:rFonts w:ascii="Arial" w:hAnsi="Arial" w:cs="Arial"/>
        </w:rPr>
        <w:t>386-</w:t>
      </w:r>
      <w:r w:rsidR="00F4658D" w:rsidRPr="001758DD">
        <w:rPr>
          <w:rFonts w:ascii="Arial" w:hAnsi="Arial" w:cs="Arial"/>
        </w:rPr>
        <w:t xml:space="preserve">4519 </w:t>
      </w:r>
      <w:r w:rsidRPr="001758DD">
        <w:rPr>
          <w:rFonts w:ascii="Arial" w:hAnsi="Arial" w:cs="Arial"/>
        </w:rPr>
        <w:t xml:space="preserve">or </w:t>
      </w:r>
      <w:hyperlink r:id="rId9" w:history="1">
        <w:r w:rsidR="00F4658D" w:rsidRPr="001758DD">
          <w:rPr>
            <w:rStyle w:val="Hyperlink"/>
            <w:rFonts w:ascii="Arial" w:hAnsi="Arial" w:cs="Arial"/>
          </w:rPr>
          <w:t>stacygunderson@marekbros.com</w:t>
        </w:r>
      </w:hyperlink>
      <w:r w:rsidRPr="001758DD">
        <w:rPr>
          <w:rFonts w:ascii="Arial" w:hAnsi="Arial" w:cs="Arial"/>
        </w:rPr>
        <w:t>. For all event questions, contact Lisa Nardone</w:t>
      </w:r>
      <w:r w:rsidR="001758DD" w:rsidRPr="001758DD">
        <w:rPr>
          <w:rFonts w:ascii="Arial" w:hAnsi="Arial" w:cs="Arial"/>
        </w:rPr>
        <w:t>, National Craft Championships d</w:t>
      </w:r>
      <w:r w:rsidRPr="001758DD">
        <w:rPr>
          <w:rFonts w:ascii="Arial" w:hAnsi="Arial" w:cs="Arial"/>
        </w:rPr>
        <w:t xml:space="preserve">irector, (202) 595-1789 or </w:t>
      </w:r>
      <w:hyperlink r:id="rId10" w:history="1">
        <w:r w:rsidRPr="001758DD">
          <w:rPr>
            <w:rStyle w:val="Hyperlink"/>
            <w:rFonts w:ascii="Arial" w:hAnsi="Arial" w:cs="Arial"/>
          </w:rPr>
          <w:t>nardone@abc.org</w:t>
        </w:r>
      </w:hyperlink>
      <w:r w:rsidRPr="001758DD">
        <w:rPr>
          <w:rFonts w:ascii="Arial" w:hAnsi="Arial" w:cs="Arial"/>
        </w:rPr>
        <w:t>.</w:t>
      </w:r>
    </w:p>
    <w:p w:rsidR="0067176B" w:rsidRPr="001758DD" w:rsidRDefault="0067176B">
      <w:pPr>
        <w:rPr>
          <w:rFonts w:ascii="Arial" w:hAnsi="Arial" w:cs="Arial"/>
          <w:b/>
        </w:rPr>
      </w:pPr>
    </w:p>
    <w:p w:rsidR="0067176B" w:rsidRPr="001758DD" w:rsidRDefault="0067176B">
      <w:pPr>
        <w:rPr>
          <w:rFonts w:ascii="Arial" w:hAnsi="Arial" w:cs="Arial"/>
          <w:b/>
        </w:rPr>
      </w:pPr>
    </w:p>
    <w:p w:rsidR="0067176B" w:rsidRPr="001758DD" w:rsidRDefault="00AF6D2B">
      <w:pPr>
        <w:rPr>
          <w:rFonts w:ascii="Arial" w:hAnsi="Arial" w:cs="Arial"/>
          <w:b/>
        </w:rPr>
      </w:pPr>
      <w:r w:rsidRPr="001758DD">
        <w:rPr>
          <w:rFonts w:ascii="Arial" w:hAnsi="Arial" w:cs="Arial"/>
          <w:b/>
        </w:rPr>
        <w:t>Specific Competition Eligibility</w:t>
      </w:r>
    </w:p>
    <w:p w:rsidR="0067176B" w:rsidRPr="001758DD" w:rsidRDefault="00AF6D2B">
      <w:pPr>
        <w:rPr>
          <w:rFonts w:ascii="Arial" w:hAnsi="Arial" w:cs="Arial"/>
        </w:rPr>
      </w:pPr>
      <w:r w:rsidRPr="001758DD">
        <w:rPr>
          <w:rFonts w:ascii="Arial" w:hAnsi="Arial" w:cs="Arial"/>
        </w:rPr>
        <w:t xml:space="preserve">The </w:t>
      </w:r>
      <w:r w:rsidR="00F4658D" w:rsidRPr="001758DD">
        <w:rPr>
          <w:rFonts w:ascii="Arial" w:hAnsi="Arial" w:cs="Arial"/>
        </w:rPr>
        <w:t>metal stud framing and drywall</w:t>
      </w:r>
      <w:r w:rsidRPr="001758DD">
        <w:rPr>
          <w:rFonts w:ascii="Arial" w:hAnsi="Arial" w:cs="Arial"/>
        </w:rPr>
        <w:t xml:space="preserve"> competition has no competition-specific eligibility requirements. Please refer to overall eligibility requirements listed </w:t>
      </w:r>
      <w:r w:rsidR="001758DD" w:rsidRPr="001758DD">
        <w:rPr>
          <w:rFonts w:ascii="Arial" w:hAnsi="Arial" w:cs="Arial"/>
        </w:rPr>
        <w:t>in</w:t>
      </w:r>
      <w:r w:rsidRPr="001758DD">
        <w:rPr>
          <w:rFonts w:ascii="Arial" w:hAnsi="Arial" w:cs="Arial"/>
        </w:rPr>
        <w:t xml:space="preserve"> the guidebook.</w:t>
      </w:r>
    </w:p>
    <w:p w:rsidR="00AF6D2B" w:rsidRPr="001758DD" w:rsidRDefault="00AF6D2B" w:rsidP="00AF6D2B">
      <w:pPr>
        <w:rPr>
          <w:rFonts w:ascii="Arial" w:hAnsi="Arial" w:cs="Arial"/>
          <w:b/>
        </w:rPr>
      </w:pPr>
    </w:p>
    <w:p w:rsidR="00AF6D2B" w:rsidRPr="001758DD" w:rsidRDefault="00AF6D2B" w:rsidP="00AF6D2B">
      <w:pPr>
        <w:rPr>
          <w:rFonts w:ascii="Arial" w:hAnsi="Arial" w:cs="Arial"/>
          <w:b/>
        </w:rPr>
      </w:pPr>
    </w:p>
    <w:p w:rsidR="00AF6D2B" w:rsidRPr="001758DD" w:rsidRDefault="00AF6D2B" w:rsidP="00AF6D2B">
      <w:pPr>
        <w:rPr>
          <w:rFonts w:ascii="Arial" w:hAnsi="Arial" w:cs="Arial"/>
          <w:b/>
        </w:rPr>
      </w:pPr>
      <w:r w:rsidRPr="001758DD">
        <w:rPr>
          <w:rFonts w:ascii="Arial" w:hAnsi="Arial" w:cs="Arial"/>
          <w:b/>
        </w:rPr>
        <w:t>Written Exam</w:t>
      </w:r>
    </w:p>
    <w:p w:rsidR="001758DD" w:rsidRPr="001758DD" w:rsidRDefault="001758DD" w:rsidP="001758DD">
      <w:pPr>
        <w:rPr>
          <w:rFonts w:ascii="Arial" w:eastAsia="Times New Roman" w:hAnsi="Arial" w:cs="Arial"/>
          <w:color w:val="000000"/>
        </w:rPr>
      </w:pPr>
      <w:r w:rsidRPr="001758DD">
        <w:rPr>
          <w:rFonts w:ascii="Arial" w:eastAsia="Times New Roman" w:hAnsi="Arial" w:cs="Arial"/>
          <w:b/>
          <w:color w:val="000000"/>
        </w:rPr>
        <w:t>Important news for 2020</w:t>
      </w:r>
      <w:r w:rsidRPr="001758DD">
        <w:rPr>
          <w:rFonts w:ascii="Arial" w:eastAsia="Times New Roman" w:hAnsi="Arial" w:cs="Arial"/>
          <w:color w:val="000000"/>
        </w:rPr>
        <w:t xml:space="preserve">—The written exam must be completed before competitors arrive onsite. Exceptions will be made for extreme circumstances with prior approval of the NCC director via email. If an exception is granted, the make-up exam will take place Wednesday, March 25, 8:30 a.m.-11 a.m. and be proctored onsite by NCCER. Only those competitors with prior approval from the NCC director will be allowed to </w:t>
      </w:r>
      <w:r>
        <w:rPr>
          <w:rFonts w:ascii="Arial" w:eastAsia="Times New Roman" w:hAnsi="Arial" w:cs="Arial"/>
          <w:color w:val="000000"/>
        </w:rPr>
        <w:t xml:space="preserve">take the </w:t>
      </w:r>
      <w:r w:rsidRPr="001758DD">
        <w:rPr>
          <w:rFonts w:ascii="Arial" w:eastAsia="Times New Roman" w:hAnsi="Arial" w:cs="Arial"/>
          <w:color w:val="000000"/>
        </w:rPr>
        <w:t>exam onsite. All competitors must sit for the written exam or face disqualification from the NCC. The written exam continues to make up 25 percent of one’s overall competition score.</w:t>
      </w:r>
    </w:p>
    <w:p w:rsidR="001758DD" w:rsidRPr="001758DD" w:rsidRDefault="001758DD" w:rsidP="001758DD">
      <w:pPr>
        <w:rPr>
          <w:rFonts w:ascii="Arial" w:eastAsia="Times New Roman" w:hAnsi="Arial" w:cs="Arial"/>
          <w:color w:val="000000"/>
        </w:rPr>
      </w:pPr>
    </w:p>
    <w:p w:rsidR="001758DD" w:rsidRPr="001758DD" w:rsidRDefault="001758DD" w:rsidP="001758DD">
      <w:pPr>
        <w:rPr>
          <w:rFonts w:ascii="Arial" w:eastAsia="Times New Roman" w:hAnsi="Arial" w:cs="Arial"/>
          <w:color w:val="000000"/>
        </w:rPr>
      </w:pPr>
      <w:r w:rsidRPr="001758DD">
        <w:rPr>
          <w:rFonts w:ascii="Arial" w:eastAsia="Times New Roman" w:hAnsi="Arial" w:cs="Arial"/>
          <w:color w:val="000000"/>
        </w:rPr>
        <w:t xml:space="preserve">Competitors will complete the written exam at a local NCCER Accredited Assessment Center prior to arriving onsite. It is the responsibility of the sponsor organization to schedule test sessions directly with NCCER by emailing a request to: </w:t>
      </w:r>
      <w:hyperlink r:id="rId11" w:history="1">
        <w:r w:rsidRPr="001758DD">
          <w:rPr>
            <w:rStyle w:val="Hyperlink"/>
            <w:rFonts w:ascii="Arial" w:eastAsia="Times New Roman" w:hAnsi="Arial" w:cs="Arial"/>
          </w:rPr>
          <w:t>NCCTest@nccer.org</w:t>
        </w:r>
      </w:hyperlink>
      <w:r w:rsidRPr="001758DD">
        <w:rPr>
          <w:rFonts w:ascii="Arial" w:eastAsia="Times New Roman" w:hAnsi="Arial" w:cs="Arial"/>
          <w:color w:val="000000"/>
        </w:rPr>
        <w:t xml:space="preserve">  SUBJECT: Schedule NCC Test</w:t>
      </w:r>
      <w:r>
        <w:rPr>
          <w:rFonts w:ascii="Arial" w:eastAsia="Times New Roman" w:hAnsi="Arial" w:cs="Arial"/>
          <w:color w:val="000000"/>
        </w:rPr>
        <w:t>.</w:t>
      </w:r>
    </w:p>
    <w:p w:rsidR="001758DD" w:rsidRPr="001758DD" w:rsidRDefault="001758DD" w:rsidP="001758DD">
      <w:pPr>
        <w:rPr>
          <w:rFonts w:ascii="Arial" w:eastAsia="Times New Roman" w:hAnsi="Arial" w:cs="Arial"/>
          <w:color w:val="000000"/>
        </w:rPr>
      </w:pPr>
    </w:p>
    <w:p w:rsidR="001758DD" w:rsidRPr="001758DD" w:rsidRDefault="001758DD" w:rsidP="001758DD">
      <w:pPr>
        <w:rPr>
          <w:rFonts w:ascii="Arial" w:eastAsia="Times New Roman" w:hAnsi="Arial" w:cs="Arial"/>
          <w:color w:val="000000"/>
        </w:rPr>
      </w:pPr>
      <w:r w:rsidRPr="001758DD">
        <w:rPr>
          <w:rFonts w:ascii="Arial" w:eastAsia="Times New Roman" w:hAnsi="Arial" w:cs="Arial"/>
          <w:color w:val="000000"/>
        </w:rPr>
        <w:t xml:space="preserve">NCCER will contact the sponsoring organization to provide access to the written test in NCCER's Online Testing System. Information on accessing the Testing System will be provided including requirements for the testing proctor. </w:t>
      </w:r>
    </w:p>
    <w:p w:rsidR="001758DD" w:rsidRPr="001758DD" w:rsidRDefault="001758DD" w:rsidP="001758DD">
      <w:pPr>
        <w:rPr>
          <w:rFonts w:ascii="Arial" w:eastAsia="Times New Roman" w:hAnsi="Arial" w:cs="Arial"/>
          <w:color w:val="000000"/>
        </w:rPr>
      </w:pPr>
    </w:p>
    <w:p w:rsidR="001758DD" w:rsidRPr="001758DD" w:rsidRDefault="001758DD" w:rsidP="001758DD">
      <w:pPr>
        <w:rPr>
          <w:rFonts w:ascii="Arial" w:eastAsia="Times New Roman" w:hAnsi="Arial" w:cs="Arial"/>
          <w:color w:val="000000"/>
        </w:rPr>
      </w:pPr>
      <w:r w:rsidRPr="001758DD">
        <w:rPr>
          <w:rFonts w:ascii="Arial" w:eastAsia="Times New Roman" w:hAnsi="Arial" w:cs="Arial"/>
          <w:color w:val="000000"/>
        </w:rPr>
        <w:t xml:space="preserve">All exams/tests are based on the standardized craft training process. In addition to the knowledge and skills required for each competition, all competitors should have completed the NCCER </w:t>
      </w:r>
      <w:proofErr w:type="spellStart"/>
      <w:r w:rsidRPr="001758DD">
        <w:rPr>
          <w:rFonts w:ascii="Arial" w:eastAsia="Times New Roman" w:hAnsi="Arial" w:cs="Arial"/>
          <w:color w:val="000000"/>
        </w:rPr>
        <w:t>Contren</w:t>
      </w:r>
      <w:proofErr w:type="spellEnd"/>
      <w:r w:rsidRPr="001758DD">
        <w:rPr>
          <w:rFonts w:ascii="Arial" w:eastAsia="Times New Roman" w:hAnsi="Arial" w:cs="Arial"/>
          <w:color w:val="000000"/>
        </w:rPr>
        <w:t>® Learning Series Core Curriculum modules. A non-programmable calculator will be provided for the written exam, but no reference materials are permitted. </w:t>
      </w:r>
    </w:p>
    <w:p w:rsidR="001758DD" w:rsidRPr="001758DD" w:rsidRDefault="001758DD" w:rsidP="001758DD">
      <w:pPr>
        <w:rPr>
          <w:rFonts w:ascii="Arial" w:hAnsi="Arial" w:cs="Arial"/>
        </w:rPr>
      </w:pPr>
    </w:p>
    <w:p w:rsidR="00AF6D2B" w:rsidRPr="001758DD" w:rsidRDefault="00AF6D2B" w:rsidP="00AF6D2B">
      <w:pPr>
        <w:rPr>
          <w:rFonts w:ascii="Arial" w:hAnsi="Arial" w:cs="Arial"/>
          <w:b/>
        </w:rPr>
      </w:pPr>
    </w:p>
    <w:p w:rsidR="00AF6D2B" w:rsidRDefault="00AF6D2B" w:rsidP="00AF6D2B">
      <w:pPr>
        <w:rPr>
          <w:rFonts w:ascii="Arial" w:hAnsi="Arial" w:cs="Arial"/>
          <w:b/>
        </w:rPr>
      </w:pPr>
    </w:p>
    <w:p w:rsidR="002F0BCE" w:rsidRPr="001758DD" w:rsidRDefault="002F0BCE" w:rsidP="00AF6D2B">
      <w:pPr>
        <w:rPr>
          <w:rFonts w:ascii="Arial" w:hAnsi="Arial" w:cs="Arial"/>
          <w:b/>
        </w:rPr>
      </w:pPr>
    </w:p>
    <w:p w:rsidR="00AF6D2B" w:rsidRPr="001758DD" w:rsidRDefault="00AF6D2B" w:rsidP="00AF6D2B">
      <w:pPr>
        <w:rPr>
          <w:rFonts w:ascii="Arial" w:hAnsi="Arial" w:cs="Arial"/>
          <w:b/>
        </w:rPr>
      </w:pPr>
      <w:r w:rsidRPr="001758DD">
        <w:rPr>
          <w:rFonts w:ascii="Arial" w:hAnsi="Arial" w:cs="Arial"/>
          <w:b/>
        </w:rPr>
        <w:lastRenderedPageBreak/>
        <w:t>Practical Performance Test Description</w:t>
      </w:r>
    </w:p>
    <w:p w:rsidR="00AF6D2B" w:rsidRPr="001758DD" w:rsidRDefault="00F4658D" w:rsidP="00AF6D2B">
      <w:pPr>
        <w:rPr>
          <w:rFonts w:ascii="Arial" w:hAnsi="Arial" w:cs="Arial"/>
          <w:noProof/>
        </w:rPr>
      </w:pPr>
      <w:r w:rsidRPr="001758DD">
        <w:rPr>
          <w:rFonts w:ascii="Arial" w:hAnsi="Arial" w:cs="Arial"/>
        </w:rPr>
        <w:t>Metal stud framing and drywall</w:t>
      </w:r>
      <w:r w:rsidR="00AF6D2B" w:rsidRPr="001758DD">
        <w:rPr>
          <w:rFonts w:ascii="Arial" w:hAnsi="Arial" w:cs="Arial"/>
        </w:rPr>
        <w:t xml:space="preserve"> competitors will perform hands-on tasks specific to the t</w:t>
      </w:r>
      <w:r w:rsidRPr="001758DD">
        <w:rPr>
          <w:rFonts w:ascii="Arial" w:hAnsi="Arial" w:cs="Arial"/>
        </w:rPr>
        <w:t>rade. Tasks will consist of commercial</w:t>
      </w:r>
      <w:r w:rsidR="00AF6D2B" w:rsidRPr="001758DD">
        <w:rPr>
          <w:rFonts w:ascii="Arial" w:hAnsi="Arial" w:cs="Arial"/>
        </w:rPr>
        <w:t xml:space="preserve"> methods of building, studied and performed throughout their apprenticeship and OJT training. Compet</w:t>
      </w:r>
      <w:r w:rsidRPr="001758DD">
        <w:rPr>
          <w:rFonts w:ascii="Arial" w:hAnsi="Arial" w:cs="Arial"/>
        </w:rPr>
        <w:t>itors will use metal</w:t>
      </w:r>
      <w:r w:rsidR="00AF6D2B" w:rsidRPr="001758DD">
        <w:rPr>
          <w:rFonts w:ascii="Arial" w:hAnsi="Arial" w:cs="Arial"/>
        </w:rPr>
        <w:t xml:space="preserve"> components in the </w:t>
      </w:r>
      <w:r w:rsidRPr="001758DD">
        <w:rPr>
          <w:rFonts w:ascii="Arial" w:hAnsi="Arial" w:cs="Arial"/>
        </w:rPr>
        <w:t>construction of wall and window</w:t>
      </w:r>
      <w:r w:rsidR="00371ADC" w:rsidRPr="001758DD">
        <w:rPr>
          <w:rFonts w:ascii="Arial" w:hAnsi="Arial" w:cs="Arial"/>
        </w:rPr>
        <w:t xml:space="preserve"> systems. Knowledge of </w:t>
      </w:r>
      <w:r w:rsidRPr="001758DD">
        <w:rPr>
          <w:rFonts w:ascii="Arial" w:hAnsi="Arial" w:cs="Arial"/>
        </w:rPr>
        <w:t>heavy and light gauge framing as well as frame doors and windows</w:t>
      </w:r>
      <w:r w:rsidR="00371ADC" w:rsidRPr="001758DD">
        <w:rPr>
          <w:rFonts w:ascii="Arial" w:hAnsi="Arial" w:cs="Arial"/>
        </w:rPr>
        <w:t xml:space="preserve">. The competitor must also be proficient in print reading, understanding </w:t>
      </w:r>
      <w:r w:rsidR="00252175" w:rsidRPr="001758DD">
        <w:rPr>
          <w:rFonts w:ascii="Arial" w:hAnsi="Arial" w:cs="Arial"/>
        </w:rPr>
        <w:t>general notes</w:t>
      </w:r>
      <w:r w:rsidRPr="001758DD">
        <w:rPr>
          <w:rFonts w:ascii="Arial" w:hAnsi="Arial" w:cs="Arial"/>
        </w:rPr>
        <w:t xml:space="preserve"> and</w:t>
      </w:r>
      <w:r w:rsidR="00371ADC" w:rsidRPr="001758DD">
        <w:rPr>
          <w:rFonts w:ascii="Arial" w:hAnsi="Arial" w:cs="Arial"/>
        </w:rPr>
        <w:t xml:space="preserve"> layout. A medal-winning performance can come to those who best utilize their time, materials and skills knowledge to safely and accurately complete, to the best of their ability, the practical skills challenge before them. </w:t>
      </w:r>
      <w:r w:rsidR="00252175" w:rsidRPr="001758DD">
        <w:rPr>
          <w:rFonts w:ascii="Arial" w:hAnsi="Arial" w:cs="Arial"/>
        </w:rPr>
        <w:t xml:space="preserve">Construction </w:t>
      </w:r>
      <w:r w:rsidR="006C5107" w:rsidRPr="001758DD">
        <w:rPr>
          <w:rFonts w:ascii="Arial" w:hAnsi="Arial" w:cs="Arial"/>
        </w:rPr>
        <w:t>Master Calculator or equivalent</w:t>
      </w:r>
      <w:r w:rsidR="00252175" w:rsidRPr="001758DD">
        <w:rPr>
          <w:rFonts w:ascii="Arial" w:hAnsi="Arial" w:cs="Arial"/>
        </w:rPr>
        <w:t xml:space="preserve"> will be permitted.</w:t>
      </w:r>
    </w:p>
    <w:p w:rsidR="00371ADC" w:rsidRPr="001758DD" w:rsidRDefault="00371ADC" w:rsidP="00AF6D2B">
      <w:pPr>
        <w:rPr>
          <w:rFonts w:ascii="Arial" w:hAnsi="Arial" w:cs="Arial"/>
          <w:noProof/>
        </w:rPr>
      </w:pPr>
    </w:p>
    <w:p w:rsidR="00371ADC" w:rsidRPr="001758DD" w:rsidRDefault="00371ADC" w:rsidP="00AF6D2B">
      <w:pPr>
        <w:rPr>
          <w:rFonts w:ascii="Arial" w:hAnsi="Arial" w:cs="Arial"/>
        </w:rPr>
      </w:pPr>
    </w:p>
    <w:p w:rsidR="00371ADC" w:rsidRPr="001758DD" w:rsidRDefault="00371ADC" w:rsidP="00371ADC">
      <w:pPr>
        <w:rPr>
          <w:rFonts w:ascii="Arial" w:hAnsi="Arial" w:cs="Arial"/>
          <w:b/>
        </w:rPr>
      </w:pPr>
      <w:r w:rsidRPr="001758DD">
        <w:rPr>
          <w:rFonts w:ascii="Arial" w:hAnsi="Arial" w:cs="Arial"/>
          <w:b/>
        </w:rPr>
        <w:t>Knowledge and Skills Required</w:t>
      </w:r>
    </w:p>
    <w:p w:rsidR="00371ADC" w:rsidRPr="001758DD" w:rsidRDefault="00371ADC" w:rsidP="00371ADC">
      <w:pPr>
        <w:rPr>
          <w:rFonts w:ascii="Arial" w:hAnsi="Arial" w:cs="Arial"/>
        </w:rPr>
      </w:pPr>
      <w:r w:rsidRPr="001758DD">
        <w:rPr>
          <w:rFonts w:ascii="Arial" w:hAnsi="Arial" w:cs="Arial"/>
        </w:rPr>
        <w:t xml:space="preserve">The knowledge and skills for this competition are based on all labels of the NCCER </w:t>
      </w:r>
      <w:proofErr w:type="spellStart"/>
      <w:r w:rsidRPr="001758DD">
        <w:rPr>
          <w:rFonts w:ascii="Arial" w:hAnsi="Arial" w:cs="Arial"/>
        </w:rPr>
        <w:t>Contren</w:t>
      </w:r>
      <w:proofErr w:type="spellEnd"/>
      <w:r w:rsidRPr="001758DD">
        <w:rPr>
          <w:rFonts w:ascii="Arial" w:hAnsi="Arial" w:cs="Arial"/>
        </w:rPr>
        <w:t xml:space="preserve">® Learning Series </w:t>
      </w:r>
      <w:r w:rsidR="00F4658D" w:rsidRPr="001758DD">
        <w:rPr>
          <w:rFonts w:ascii="Arial" w:hAnsi="Arial" w:cs="Arial"/>
        </w:rPr>
        <w:t>Drywall</w:t>
      </w:r>
      <w:r w:rsidRPr="001758DD">
        <w:rPr>
          <w:rFonts w:ascii="Arial" w:hAnsi="Arial" w:cs="Arial"/>
        </w:rPr>
        <w:t xml:space="preserve"> curriculum</w:t>
      </w:r>
      <w:r w:rsidR="002F0BCE">
        <w:rPr>
          <w:rFonts w:ascii="Arial" w:hAnsi="Arial" w:cs="Arial"/>
        </w:rPr>
        <w:t xml:space="preserve">. </w:t>
      </w:r>
      <w:r w:rsidR="00252175" w:rsidRPr="001758DD">
        <w:rPr>
          <w:rFonts w:ascii="Arial" w:hAnsi="Arial" w:cs="Arial"/>
        </w:rPr>
        <w:t>It is strongly recommended that competitors have a working knowledge equivalent to a third-year apprentice.</w:t>
      </w:r>
    </w:p>
    <w:p w:rsidR="00252175" w:rsidRPr="001758DD" w:rsidRDefault="00252175" w:rsidP="00371ADC">
      <w:pPr>
        <w:rPr>
          <w:rFonts w:ascii="Arial" w:hAnsi="Arial" w:cs="Arial"/>
        </w:rPr>
      </w:pPr>
    </w:p>
    <w:p w:rsidR="00252175" w:rsidRPr="001758DD" w:rsidRDefault="00252175" w:rsidP="00371ADC">
      <w:pPr>
        <w:rPr>
          <w:rFonts w:ascii="Arial" w:hAnsi="Arial" w:cs="Arial"/>
        </w:rPr>
      </w:pPr>
    </w:p>
    <w:p w:rsidR="00252175" w:rsidRPr="001758DD" w:rsidRDefault="00252175" w:rsidP="00371ADC">
      <w:pPr>
        <w:rPr>
          <w:rFonts w:ascii="Arial" w:hAnsi="Arial" w:cs="Arial"/>
        </w:rPr>
        <w:sectPr w:rsidR="00252175" w:rsidRPr="001758DD" w:rsidSect="000134F8">
          <w:pgSz w:w="12240" w:h="15840"/>
          <w:pgMar w:top="1440" w:right="1440" w:bottom="1440" w:left="1440" w:header="720" w:footer="720" w:gutter="0"/>
          <w:cols w:space="720"/>
          <w:docGrid w:linePitch="360"/>
        </w:sectPr>
      </w:pPr>
    </w:p>
    <w:p w:rsidR="000134F8" w:rsidRPr="001758DD" w:rsidRDefault="000134F8" w:rsidP="000134F8">
      <w:pPr>
        <w:rPr>
          <w:rFonts w:ascii="Arial" w:hAnsi="Arial" w:cs="Arial"/>
          <w:b/>
        </w:rPr>
      </w:pPr>
      <w:r w:rsidRPr="001758DD">
        <w:rPr>
          <w:rFonts w:ascii="Arial" w:hAnsi="Arial" w:cs="Arial"/>
          <w:b/>
        </w:rPr>
        <w:t>Tools Required</w:t>
      </w:r>
    </w:p>
    <w:p w:rsidR="000134F8" w:rsidRPr="001758DD" w:rsidRDefault="000134F8" w:rsidP="000134F8">
      <w:pPr>
        <w:rPr>
          <w:rFonts w:ascii="Arial" w:hAnsi="Arial" w:cs="Arial"/>
        </w:rPr>
      </w:pPr>
      <w:r w:rsidRPr="001758DD">
        <w:rPr>
          <w:rFonts w:ascii="Arial" w:hAnsi="Arial" w:cs="Arial"/>
        </w:rPr>
        <w:t>Each competitor should bring only the tools listed below to the competition. Tools may be examined prio</w:t>
      </w:r>
      <w:r w:rsidR="001758DD" w:rsidRPr="001758DD">
        <w:rPr>
          <w:rFonts w:ascii="Arial" w:hAnsi="Arial" w:cs="Arial"/>
        </w:rPr>
        <w:t>r to the practical performance t</w:t>
      </w:r>
      <w:r w:rsidRPr="001758DD">
        <w:rPr>
          <w:rFonts w:ascii="Arial" w:hAnsi="Arial" w:cs="Arial"/>
        </w:rPr>
        <w:t>est and additional tools will be stored until the competition has concluded. If a t</w:t>
      </w:r>
      <w:r w:rsidR="001758DD" w:rsidRPr="001758DD">
        <w:rPr>
          <w:rFonts w:ascii="Arial" w:hAnsi="Arial" w:cs="Arial"/>
        </w:rPr>
        <w:t>ool, necessary to complete the p</w:t>
      </w:r>
      <w:r w:rsidRPr="001758DD">
        <w:rPr>
          <w:rFonts w:ascii="Arial" w:hAnsi="Arial" w:cs="Arial"/>
        </w:rPr>
        <w:t>ractic</w:t>
      </w:r>
      <w:r w:rsidR="001758DD" w:rsidRPr="001758DD">
        <w:rPr>
          <w:rFonts w:ascii="Arial" w:hAnsi="Arial" w:cs="Arial"/>
        </w:rPr>
        <w:t>al performance t</w:t>
      </w:r>
      <w:r w:rsidRPr="001758DD">
        <w:rPr>
          <w:rFonts w:ascii="Arial" w:hAnsi="Arial" w:cs="Arial"/>
        </w:rPr>
        <w:t xml:space="preserve">est, is not listed, the National Craft Championships Committee will provide it. </w:t>
      </w:r>
    </w:p>
    <w:p w:rsidR="00F4658D" w:rsidRPr="001758DD" w:rsidRDefault="00F4658D" w:rsidP="000134F8">
      <w:pPr>
        <w:rPr>
          <w:rFonts w:ascii="Arial" w:hAnsi="Arial" w:cs="Arial"/>
        </w:rPr>
      </w:pPr>
    </w:p>
    <w:tbl>
      <w:tblPr>
        <w:tblStyle w:val="TableGrid"/>
        <w:tblW w:w="0" w:type="auto"/>
        <w:tblLook w:val="04A0" w:firstRow="1" w:lastRow="0" w:firstColumn="1" w:lastColumn="0" w:noHBand="0" w:noVBand="1"/>
      </w:tblPr>
      <w:tblGrid>
        <w:gridCol w:w="3122"/>
        <w:gridCol w:w="3106"/>
        <w:gridCol w:w="3122"/>
      </w:tblGrid>
      <w:tr w:rsidR="00F4658D" w:rsidRPr="001758DD" w:rsidTr="00F4658D">
        <w:tc>
          <w:tcPr>
            <w:tcW w:w="3192" w:type="dxa"/>
          </w:tcPr>
          <w:p w:rsidR="00F4658D" w:rsidRPr="001758DD" w:rsidRDefault="001758DD" w:rsidP="000134F8">
            <w:pPr>
              <w:rPr>
                <w:rFonts w:ascii="Arial" w:hAnsi="Arial" w:cs="Arial"/>
              </w:rPr>
            </w:pPr>
            <w:r>
              <w:rPr>
                <w:rFonts w:ascii="Arial" w:hAnsi="Arial" w:cs="Arial"/>
              </w:rPr>
              <w:t>Tool belt w/p</w:t>
            </w:r>
            <w:r w:rsidR="00F4658D" w:rsidRPr="001758DD">
              <w:rPr>
                <w:rFonts w:ascii="Arial" w:hAnsi="Arial" w:cs="Arial"/>
              </w:rPr>
              <w:t>ouches</w:t>
            </w:r>
          </w:p>
        </w:tc>
        <w:tc>
          <w:tcPr>
            <w:tcW w:w="3192" w:type="dxa"/>
          </w:tcPr>
          <w:p w:rsidR="00F4658D" w:rsidRPr="001758DD" w:rsidRDefault="00F4658D" w:rsidP="000134F8">
            <w:pPr>
              <w:rPr>
                <w:rFonts w:ascii="Arial" w:hAnsi="Arial" w:cs="Arial"/>
              </w:rPr>
            </w:pPr>
            <w:r w:rsidRPr="001758DD">
              <w:rPr>
                <w:rFonts w:ascii="Arial" w:hAnsi="Arial" w:cs="Arial"/>
              </w:rPr>
              <w:t>25</w:t>
            </w:r>
            <w:r w:rsidR="001758DD" w:rsidRPr="001758DD">
              <w:rPr>
                <w:rFonts w:ascii="Arial" w:hAnsi="Arial" w:cs="Arial"/>
              </w:rPr>
              <w:t xml:space="preserve"> </w:t>
            </w:r>
            <w:r w:rsidR="001758DD">
              <w:rPr>
                <w:rFonts w:ascii="Arial" w:hAnsi="Arial" w:cs="Arial"/>
              </w:rPr>
              <w:t>ft. tape m</w:t>
            </w:r>
            <w:r w:rsidRPr="001758DD">
              <w:rPr>
                <w:rFonts w:ascii="Arial" w:hAnsi="Arial" w:cs="Arial"/>
              </w:rPr>
              <w:t>easure</w:t>
            </w:r>
          </w:p>
        </w:tc>
        <w:tc>
          <w:tcPr>
            <w:tcW w:w="3192" w:type="dxa"/>
          </w:tcPr>
          <w:p w:rsidR="00F4658D" w:rsidRPr="001758DD" w:rsidRDefault="00F4658D" w:rsidP="000134F8">
            <w:pPr>
              <w:rPr>
                <w:rFonts w:ascii="Arial" w:hAnsi="Arial" w:cs="Arial"/>
              </w:rPr>
            </w:pPr>
            <w:r w:rsidRPr="001758DD">
              <w:rPr>
                <w:rFonts w:ascii="Arial" w:hAnsi="Arial" w:cs="Arial"/>
              </w:rPr>
              <w:t>Rasp</w:t>
            </w:r>
          </w:p>
        </w:tc>
      </w:tr>
      <w:tr w:rsidR="00F4658D" w:rsidRPr="001758DD" w:rsidTr="00F4658D">
        <w:tc>
          <w:tcPr>
            <w:tcW w:w="3192" w:type="dxa"/>
          </w:tcPr>
          <w:p w:rsidR="00F4658D" w:rsidRPr="001758DD" w:rsidRDefault="001758DD" w:rsidP="000134F8">
            <w:pPr>
              <w:rPr>
                <w:rFonts w:ascii="Arial" w:hAnsi="Arial" w:cs="Arial"/>
              </w:rPr>
            </w:pPr>
            <w:r>
              <w:rPr>
                <w:rFonts w:ascii="Arial" w:hAnsi="Arial" w:cs="Arial"/>
              </w:rPr>
              <w:t>Key hole s</w:t>
            </w:r>
            <w:r w:rsidR="00F4658D" w:rsidRPr="001758DD">
              <w:rPr>
                <w:rFonts w:ascii="Arial" w:hAnsi="Arial" w:cs="Arial"/>
              </w:rPr>
              <w:t>aw</w:t>
            </w:r>
          </w:p>
        </w:tc>
        <w:tc>
          <w:tcPr>
            <w:tcW w:w="3192" w:type="dxa"/>
          </w:tcPr>
          <w:p w:rsidR="00F4658D" w:rsidRPr="001758DD" w:rsidRDefault="001758DD" w:rsidP="000134F8">
            <w:pPr>
              <w:rPr>
                <w:rFonts w:ascii="Arial" w:hAnsi="Arial" w:cs="Arial"/>
              </w:rPr>
            </w:pPr>
            <w:r>
              <w:rPr>
                <w:rFonts w:ascii="Arial" w:hAnsi="Arial" w:cs="Arial"/>
              </w:rPr>
              <w:t>Straight cut s</w:t>
            </w:r>
            <w:r w:rsidR="00F4658D" w:rsidRPr="001758DD">
              <w:rPr>
                <w:rFonts w:ascii="Arial" w:hAnsi="Arial" w:cs="Arial"/>
              </w:rPr>
              <w:t>nips (yellow)</w:t>
            </w:r>
          </w:p>
        </w:tc>
        <w:tc>
          <w:tcPr>
            <w:tcW w:w="3192" w:type="dxa"/>
          </w:tcPr>
          <w:p w:rsidR="00F4658D" w:rsidRPr="001758DD" w:rsidRDefault="001758DD" w:rsidP="000134F8">
            <w:pPr>
              <w:rPr>
                <w:rFonts w:ascii="Arial" w:hAnsi="Arial" w:cs="Arial"/>
              </w:rPr>
            </w:pPr>
            <w:r>
              <w:rPr>
                <w:rFonts w:ascii="Arial" w:hAnsi="Arial" w:cs="Arial"/>
              </w:rPr>
              <w:t>Claw h</w:t>
            </w:r>
            <w:r w:rsidR="00F4658D" w:rsidRPr="001758DD">
              <w:rPr>
                <w:rFonts w:ascii="Arial" w:hAnsi="Arial" w:cs="Arial"/>
              </w:rPr>
              <w:t>ammer</w:t>
            </w:r>
          </w:p>
        </w:tc>
      </w:tr>
      <w:tr w:rsidR="00F4658D" w:rsidRPr="001758DD" w:rsidTr="00F4658D">
        <w:tc>
          <w:tcPr>
            <w:tcW w:w="3192" w:type="dxa"/>
          </w:tcPr>
          <w:p w:rsidR="00F4658D" w:rsidRPr="001758DD" w:rsidRDefault="001758DD" w:rsidP="000134F8">
            <w:pPr>
              <w:rPr>
                <w:rFonts w:ascii="Arial" w:hAnsi="Arial" w:cs="Arial"/>
              </w:rPr>
            </w:pPr>
            <w:r>
              <w:rPr>
                <w:rFonts w:ascii="Arial" w:hAnsi="Arial" w:cs="Arial"/>
              </w:rPr>
              <w:t>Speed s</w:t>
            </w:r>
            <w:r w:rsidR="00F4658D" w:rsidRPr="001758DD">
              <w:rPr>
                <w:rFonts w:ascii="Arial" w:hAnsi="Arial" w:cs="Arial"/>
              </w:rPr>
              <w:t>quare</w:t>
            </w:r>
          </w:p>
        </w:tc>
        <w:tc>
          <w:tcPr>
            <w:tcW w:w="3192" w:type="dxa"/>
          </w:tcPr>
          <w:p w:rsidR="00F4658D" w:rsidRPr="001758DD" w:rsidRDefault="00580A67" w:rsidP="000134F8">
            <w:pPr>
              <w:rPr>
                <w:rFonts w:ascii="Arial" w:hAnsi="Arial" w:cs="Arial"/>
              </w:rPr>
            </w:pPr>
            <w:r w:rsidRPr="001758DD">
              <w:rPr>
                <w:rFonts w:ascii="Arial" w:hAnsi="Arial" w:cs="Arial"/>
              </w:rPr>
              <w:t>3 C-Clamps</w:t>
            </w:r>
          </w:p>
        </w:tc>
        <w:tc>
          <w:tcPr>
            <w:tcW w:w="3192" w:type="dxa"/>
          </w:tcPr>
          <w:p w:rsidR="00F4658D" w:rsidRPr="001758DD" w:rsidRDefault="001758DD" w:rsidP="000134F8">
            <w:pPr>
              <w:rPr>
                <w:rFonts w:ascii="Arial" w:hAnsi="Arial" w:cs="Arial"/>
              </w:rPr>
            </w:pPr>
            <w:r>
              <w:rPr>
                <w:rFonts w:ascii="Arial" w:hAnsi="Arial" w:cs="Arial"/>
              </w:rPr>
              <w:t>Phillips screw d</w:t>
            </w:r>
            <w:r w:rsidR="00580A67" w:rsidRPr="001758DD">
              <w:rPr>
                <w:rFonts w:ascii="Arial" w:hAnsi="Arial" w:cs="Arial"/>
              </w:rPr>
              <w:t>river</w:t>
            </w:r>
          </w:p>
        </w:tc>
      </w:tr>
      <w:tr w:rsidR="00F4658D" w:rsidRPr="001758DD" w:rsidTr="00F4658D">
        <w:tc>
          <w:tcPr>
            <w:tcW w:w="3192" w:type="dxa"/>
          </w:tcPr>
          <w:p w:rsidR="00F4658D" w:rsidRPr="001758DD" w:rsidRDefault="00580A67" w:rsidP="000134F8">
            <w:pPr>
              <w:rPr>
                <w:rFonts w:ascii="Arial" w:hAnsi="Arial" w:cs="Arial"/>
              </w:rPr>
            </w:pPr>
            <w:r w:rsidRPr="001758DD">
              <w:rPr>
                <w:rFonts w:ascii="Arial" w:hAnsi="Arial" w:cs="Arial"/>
              </w:rPr>
              <w:t>Chalk Box</w:t>
            </w:r>
          </w:p>
        </w:tc>
        <w:tc>
          <w:tcPr>
            <w:tcW w:w="3192" w:type="dxa"/>
          </w:tcPr>
          <w:p w:rsidR="00F4658D" w:rsidRPr="001758DD" w:rsidRDefault="00580A67" w:rsidP="000134F8">
            <w:pPr>
              <w:rPr>
                <w:rFonts w:ascii="Arial" w:hAnsi="Arial" w:cs="Arial"/>
              </w:rPr>
            </w:pPr>
            <w:r w:rsidRPr="001758DD">
              <w:rPr>
                <w:rFonts w:ascii="Arial" w:hAnsi="Arial" w:cs="Arial"/>
              </w:rPr>
              <w:t>Chalk</w:t>
            </w:r>
          </w:p>
        </w:tc>
        <w:tc>
          <w:tcPr>
            <w:tcW w:w="3192" w:type="dxa"/>
          </w:tcPr>
          <w:p w:rsidR="00F4658D" w:rsidRPr="001758DD" w:rsidRDefault="001758DD" w:rsidP="000134F8">
            <w:pPr>
              <w:rPr>
                <w:rFonts w:ascii="Arial" w:hAnsi="Arial" w:cs="Arial"/>
              </w:rPr>
            </w:pPr>
            <w:r>
              <w:rPr>
                <w:rFonts w:ascii="Arial" w:hAnsi="Arial" w:cs="Arial"/>
              </w:rPr>
              <w:t>Construction p</w:t>
            </w:r>
            <w:r w:rsidR="00580A67" w:rsidRPr="001758DD">
              <w:rPr>
                <w:rFonts w:ascii="Arial" w:hAnsi="Arial" w:cs="Arial"/>
              </w:rPr>
              <w:t>encil</w:t>
            </w:r>
          </w:p>
        </w:tc>
      </w:tr>
      <w:tr w:rsidR="00F4658D" w:rsidRPr="001758DD" w:rsidTr="00F4658D">
        <w:tc>
          <w:tcPr>
            <w:tcW w:w="3192" w:type="dxa"/>
          </w:tcPr>
          <w:p w:rsidR="00F4658D" w:rsidRPr="001758DD" w:rsidRDefault="001758DD" w:rsidP="000134F8">
            <w:pPr>
              <w:rPr>
                <w:rFonts w:ascii="Arial" w:hAnsi="Arial" w:cs="Arial"/>
              </w:rPr>
            </w:pPr>
            <w:r>
              <w:rPr>
                <w:rFonts w:ascii="Arial" w:hAnsi="Arial" w:cs="Arial"/>
              </w:rPr>
              <w:t>Construction c</w:t>
            </w:r>
            <w:r w:rsidR="00580A67" w:rsidRPr="001758DD">
              <w:rPr>
                <w:rFonts w:ascii="Arial" w:hAnsi="Arial" w:cs="Arial"/>
              </w:rPr>
              <w:t>alculator</w:t>
            </w:r>
          </w:p>
        </w:tc>
        <w:tc>
          <w:tcPr>
            <w:tcW w:w="3192" w:type="dxa"/>
          </w:tcPr>
          <w:p w:rsidR="00F4658D" w:rsidRPr="001758DD" w:rsidRDefault="001758DD" w:rsidP="000134F8">
            <w:pPr>
              <w:rPr>
                <w:rFonts w:ascii="Arial" w:hAnsi="Arial" w:cs="Arial"/>
              </w:rPr>
            </w:pPr>
            <w:r>
              <w:rPr>
                <w:rFonts w:ascii="Arial" w:hAnsi="Arial" w:cs="Arial"/>
              </w:rPr>
              <w:t>Work g</w:t>
            </w:r>
            <w:r w:rsidR="00580A67" w:rsidRPr="001758DD">
              <w:rPr>
                <w:rFonts w:ascii="Arial" w:hAnsi="Arial" w:cs="Arial"/>
              </w:rPr>
              <w:t>loves</w:t>
            </w:r>
          </w:p>
        </w:tc>
        <w:tc>
          <w:tcPr>
            <w:tcW w:w="3192" w:type="dxa"/>
          </w:tcPr>
          <w:p w:rsidR="00F4658D" w:rsidRPr="001758DD" w:rsidRDefault="001758DD" w:rsidP="000134F8">
            <w:pPr>
              <w:rPr>
                <w:rFonts w:ascii="Arial" w:hAnsi="Arial" w:cs="Arial"/>
              </w:rPr>
            </w:pPr>
            <w:r>
              <w:rPr>
                <w:rFonts w:ascii="Arial" w:hAnsi="Arial" w:cs="Arial"/>
              </w:rPr>
              <w:t>Kevlar s</w:t>
            </w:r>
            <w:r w:rsidR="00580A67" w:rsidRPr="001758DD">
              <w:rPr>
                <w:rFonts w:ascii="Arial" w:hAnsi="Arial" w:cs="Arial"/>
              </w:rPr>
              <w:t xml:space="preserve">leeves </w:t>
            </w:r>
          </w:p>
        </w:tc>
      </w:tr>
    </w:tbl>
    <w:p w:rsidR="00C508A1" w:rsidRPr="001758DD" w:rsidRDefault="00C508A1" w:rsidP="00371ADC">
      <w:pPr>
        <w:rPr>
          <w:rFonts w:ascii="Arial" w:hAnsi="Arial" w:cs="Arial"/>
        </w:rPr>
        <w:sectPr w:rsidR="00C508A1" w:rsidRPr="001758DD" w:rsidSect="000134F8">
          <w:type w:val="continuous"/>
          <w:pgSz w:w="12240" w:h="15840"/>
          <w:pgMar w:top="1440" w:right="1440" w:bottom="1440" w:left="1440" w:header="720" w:footer="720" w:gutter="0"/>
          <w:cols w:space="720"/>
          <w:docGrid w:linePitch="360"/>
        </w:sectPr>
      </w:pPr>
    </w:p>
    <w:p w:rsidR="00C508A1" w:rsidRPr="001758DD" w:rsidRDefault="00C508A1" w:rsidP="00C508A1">
      <w:pPr>
        <w:rPr>
          <w:rFonts w:ascii="Arial" w:hAnsi="Arial" w:cs="Arial"/>
        </w:rPr>
      </w:pPr>
    </w:p>
    <w:p w:rsidR="00C9684B" w:rsidRPr="001758DD" w:rsidRDefault="002F0BCE" w:rsidP="00C508A1">
      <w:pPr>
        <w:rPr>
          <w:rFonts w:ascii="Arial" w:hAnsi="Arial" w:cs="Arial"/>
          <w:b/>
        </w:rPr>
      </w:pPr>
      <w:r>
        <w:rPr>
          <w:rFonts w:ascii="Arial" w:hAnsi="Arial" w:cs="Arial"/>
          <w:b/>
        </w:rPr>
        <w:t>TOOLS THAT WILL BE PROVIDED:</w:t>
      </w:r>
    </w:p>
    <w:p w:rsidR="00C508A1" w:rsidRPr="001758DD" w:rsidRDefault="00C508A1" w:rsidP="00371ADC">
      <w:pPr>
        <w:rPr>
          <w:rFonts w:ascii="Arial" w:hAnsi="Arial" w:cs="Arial"/>
        </w:rPr>
      </w:pPr>
    </w:p>
    <w:p w:rsidR="00C9684B" w:rsidRPr="001758DD" w:rsidRDefault="00C9684B" w:rsidP="00C9684B">
      <w:pPr>
        <w:ind w:left="360"/>
        <w:rPr>
          <w:rFonts w:ascii="Arial" w:hAnsi="Arial" w:cs="Arial"/>
        </w:rPr>
        <w:sectPr w:rsidR="00C9684B" w:rsidRPr="001758DD" w:rsidSect="00C508A1">
          <w:type w:val="continuous"/>
          <w:pgSz w:w="12240" w:h="15840"/>
          <w:pgMar w:top="1440" w:right="1440" w:bottom="1440" w:left="1440" w:header="720" w:footer="720" w:gutter="0"/>
          <w:cols w:num="2" w:space="720"/>
          <w:docGrid w:linePitch="360"/>
        </w:sectPr>
      </w:pPr>
    </w:p>
    <w:p w:rsidR="00C9684B" w:rsidRPr="001758DD" w:rsidRDefault="00C9684B" w:rsidP="00C508A1">
      <w:pPr>
        <w:rPr>
          <w:rFonts w:ascii="Arial" w:hAnsi="Arial" w:cs="Arial"/>
          <w:b/>
        </w:rPr>
      </w:pPr>
    </w:p>
    <w:p w:rsidR="00C9684B" w:rsidRPr="001758DD" w:rsidRDefault="001758DD" w:rsidP="00C9684B">
      <w:pPr>
        <w:pStyle w:val="ListParagraph"/>
        <w:numPr>
          <w:ilvl w:val="0"/>
          <w:numId w:val="9"/>
        </w:numPr>
        <w:rPr>
          <w:rFonts w:ascii="Arial" w:hAnsi="Arial" w:cs="Arial"/>
        </w:rPr>
      </w:pPr>
      <w:r>
        <w:rPr>
          <w:rFonts w:ascii="Arial" w:hAnsi="Arial" w:cs="Arial"/>
        </w:rPr>
        <w:t>Utility knife – auto retractable b</w:t>
      </w:r>
      <w:r w:rsidR="00C9684B" w:rsidRPr="001758DD">
        <w:rPr>
          <w:rFonts w:ascii="Arial" w:hAnsi="Arial" w:cs="Arial"/>
        </w:rPr>
        <w:t>lade</w:t>
      </w:r>
    </w:p>
    <w:p w:rsidR="001758DD" w:rsidRPr="001758DD" w:rsidRDefault="001758DD" w:rsidP="00C9684B">
      <w:pPr>
        <w:pStyle w:val="ListParagraph"/>
        <w:numPr>
          <w:ilvl w:val="0"/>
          <w:numId w:val="9"/>
        </w:numPr>
        <w:rPr>
          <w:rFonts w:ascii="Arial" w:hAnsi="Arial" w:cs="Arial"/>
        </w:rPr>
      </w:pPr>
      <w:r>
        <w:rPr>
          <w:rFonts w:ascii="Arial" w:hAnsi="Arial" w:cs="Arial"/>
        </w:rPr>
        <w:t>Line l</w:t>
      </w:r>
      <w:r w:rsidRPr="001758DD">
        <w:rPr>
          <w:rFonts w:ascii="Arial" w:hAnsi="Arial" w:cs="Arial"/>
        </w:rPr>
        <w:t>aser</w:t>
      </w:r>
    </w:p>
    <w:p w:rsidR="00C9684B" w:rsidRPr="001758DD" w:rsidRDefault="001758DD" w:rsidP="00C9684B">
      <w:pPr>
        <w:pStyle w:val="ListParagraph"/>
        <w:numPr>
          <w:ilvl w:val="0"/>
          <w:numId w:val="9"/>
        </w:numPr>
        <w:rPr>
          <w:rFonts w:ascii="Arial" w:hAnsi="Arial" w:cs="Arial"/>
        </w:rPr>
      </w:pPr>
      <w:r>
        <w:rPr>
          <w:rFonts w:ascii="Arial" w:hAnsi="Arial" w:cs="Arial"/>
        </w:rPr>
        <w:t>Zip r</w:t>
      </w:r>
      <w:r w:rsidRPr="001758DD">
        <w:rPr>
          <w:rFonts w:ascii="Arial" w:hAnsi="Arial" w:cs="Arial"/>
        </w:rPr>
        <w:t>outer</w:t>
      </w:r>
    </w:p>
    <w:p w:rsidR="00C9684B" w:rsidRPr="001758DD" w:rsidRDefault="001758DD" w:rsidP="00C9684B">
      <w:pPr>
        <w:pStyle w:val="ListParagraph"/>
        <w:numPr>
          <w:ilvl w:val="0"/>
          <w:numId w:val="9"/>
        </w:numPr>
        <w:rPr>
          <w:rFonts w:ascii="Arial" w:hAnsi="Arial" w:cs="Arial"/>
        </w:rPr>
      </w:pPr>
      <w:r>
        <w:rPr>
          <w:rFonts w:ascii="Arial" w:hAnsi="Arial" w:cs="Arial"/>
        </w:rPr>
        <w:t>Impact d</w:t>
      </w:r>
      <w:r w:rsidRPr="001758DD">
        <w:rPr>
          <w:rFonts w:ascii="Arial" w:hAnsi="Arial" w:cs="Arial"/>
        </w:rPr>
        <w:t xml:space="preserve">river </w:t>
      </w:r>
    </w:p>
    <w:p w:rsidR="00C9684B" w:rsidRPr="001758DD" w:rsidRDefault="001758DD" w:rsidP="00C9684B">
      <w:pPr>
        <w:pStyle w:val="ListParagraph"/>
        <w:numPr>
          <w:ilvl w:val="0"/>
          <w:numId w:val="9"/>
        </w:numPr>
        <w:rPr>
          <w:rFonts w:ascii="Arial" w:hAnsi="Arial" w:cs="Arial"/>
        </w:rPr>
      </w:pPr>
      <w:r>
        <w:rPr>
          <w:rFonts w:ascii="Arial" w:hAnsi="Arial" w:cs="Arial"/>
        </w:rPr>
        <w:t>Drywall screw g</w:t>
      </w:r>
      <w:r w:rsidRPr="001758DD">
        <w:rPr>
          <w:rFonts w:ascii="Arial" w:hAnsi="Arial" w:cs="Arial"/>
        </w:rPr>
        <w:t>un</w:t>
      </w:r>
    </w:p>
    <w:p w:rsidR="00C9684B" w:rsidRPr="001758DD" w:rsidRDefault="00C9684B" w:rsidP="00C9684B">
      <w:pPr>
        <w:pStyle w:val="ListParagraph"/>
        <w:rPr>
          <w:rFonts w:ascii="Arial" w:hAnsi="Arial" w:cs="Arial"/>
          <w:b/>
        </w:rPr>
      </w:pPr>
    </w:p>
    <w:p w:rsidR="000134F8" w:rsidRPr="001758DD" w:rsidRDefault="000134F8" w:rsidP="00371ADC">
      <w:pPr>
        <w:rPr>
          <w:rFonts w:ascii="Arial" w:hAnsi="Arial" w:cs="Arial"/>
        </w:rPr>
      </w:pPr>
      <w:bookmarkStart w:id="0" w:name="_GoBack"/>
      <w:bookmarkEnd w:id="0"/>
    </w:p>
    <w:p w:rsidR="000134F8" w:rsidRPr="001758DD" w:rsidRDefault="000134F8" w:rsidP="00371ADC">
      <w:pPr>
        <w:rPr>
          <w:rFonts w:ascii="Arial" w:hAnsi="Arial" w:cs="Arial"/>
        </w:rPr>
      </w:pPr>
    </w:p>
    <w:p w:rsidR="000134F8" w:rsidRPr="001758DD" w:rsidRDefault="000134F8" w:rsidP="00371ADC">
      <w:pPr>
        <w:rPr>
          <w:rFonts w:ascii="Arial" w:hAnsi="Arial" w:cs="Arial"/>
        </w:rPr>
      </w:pPr>
    </w:p>
    <w:p w:rsidR="000134F8" w:rsidRPr="001758DD" w:rsidRDefault="000134F8" w:rsidP="00371ADC">
      <w:pPr>
        <w:rPr>
          <w:rFonts w:ascii="Arial" w:hAnsi="Arial" w:cs="Arial"/>
        </w:rPr>
      </w:pPr>
    </w:p>
    <w:p w:rsidR="000134F8" w:rsidRPr="001758DD" w:rsidRDefault="000134F8" w:rsidP="00371ADC">
      <w:pPr>
        <w:rPr>
          <w:rFonts w:ascii="Arial" w:hAnsi="Arial" w:cs="Arial"/>
        </w:rPr>
      </w:pPr>
    </w:p>
    <w:p w:rsidR="000134F8" w:rsidRPr="001758DD" w:rsidRDefault="000134F8" w:rsidP="00371ADC">
      <w:pPr>
        <w:rPr>
          <w:rFonts w:ascii="Arial" w:hAnsi="Arial" w:cs="Arial"/>
        </w:rPr>
      </w:pPr>
    </w:p>
    <w:sectPr w:rsidR="000134F8" w:rsidRPr="001758DD" w:rsidSect="000134F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680B" w:rsidRDefault="0022680B" w:rsidP="0067176B">
      <w:r>
        <w:separator/>
      </w:r>
    </w:p>
  </w:endnote>
  <w:endnote w:type="continuationSeparator" w:id="0">
    <w:p w:rsidR="0022680B" w:rsidRDefault="0022680B" w:rsidP="00671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8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680B" w:rsidRDefault="0022680B" w:rsidP="0067176B">
      <w:r>
        <w:separator/>
      </w:r>
    </w:p>
  </w:footnote>
  <w:footnote w:type="continuationSeparator" w:id="0">
    <w:p w:rsidR="0022680B" w:rsidRDefault="0022680B" w:rsidP="00671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77AC0"/>
    <w:multiLevelType w:val="hybridMultilevel"/>
    <w:tmpl w:val="16ECD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825E6"/>
    <w:multiLevelType w:val="hybridMultilevel"/>
    <w:tmpl w:val="5F3AB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10910"/>
    <w:multiLevelType w:val="hybridMultilevel"/>
    <w:tmpl w:val="DA883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921DE"/>
    <w:multiLevelType w:val="hybridMultilevel"/>
    <w:tmpl w:val="E280F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75CD8"/>
    <w:multiLevelType w:val="hybridMultilevel"/>
    <w:tmpl w:val="CEAC5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A82D4A"/>
    <w:multiLevelType w:val="hybridMultilevel"/>
    <w:tmpl w:val="67E8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08202D"/>
    <w:multiLevelType w:val="hybridMultilevel"/>
    <w:tmpl w:val="36D4B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905142"/>
    <w:multiLevelType w:val="hybridMultilevel"/>
    <w:tmpl w:val="9EDA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633B64"/>
    <w:multiLevelType w:val="hybridMultilevel"/>
    <w:tmpl w:val="6AB88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D22688"/>
    <w:multiLevelType w:val="hybridMultilevel"/>
    <w:tmpl w:val="C226C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4"/>
  </w:num>
  <w:num w:numId="5">
    <w:abstractNumId w:val="0"/>
  </w:num>
  <w:num w:numId="6">
    <w:abstractNumId w:val="8"/>
  </w:num>
  <w:num w:numId="7">
    <w:abstractNumId w:val="3"/>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76B"/>
    <w:rsid w:val="00001DF7"/>
    <w:rsid w:val="00001F5F"/>
    <w:rsid w:val="000045C1"/>
    <w:rsid w:val="0000661E"/>
    <w:rsid w:val="00006740"/>
    <w:rsid w:val="00007346"/>
    <w:rsid w:val="00010D51"/>
    <w:rsid w:val="0001182D"/>
    <w:rsid w:val="00011B80"/>
    <w:rsid w:val="000134F8"/>
    <w:rsid w:val="00016357"/>
    <w:rsid w:val="00016DC6"/>
    <w:rsid w:val="0001719E"/>
    <w:rsid w:val="00025935"/>
    <w:rsid w:val="000303CC"/>
    <w:rsid w:val="000314A1"/>
    <w:rsid w:val="000323F7"/>
    <w:rsid w:val="000349C4"/>
    <w:rsid w:val="000420A3"/>
    <w:rsid w:val="00046596"/>
    <w:rsid w:val="000557EA"/>
    <w:rsid w:val="0005744D"/>
    <w:rsid w:val="00062B10"/>
    <w:rsid w:val="00066480"/>
    <w:rsid w:val="00066884"/>
    <w:rsid w:val="00066B50"/>
    <w:rsid w:val="00067BB6"/>
    <w:rsid w:val="000709B8"/>
    <w:rsid w:val="0007126C"/>
    <w:rsid w:val="00076376"/>
    <w:rsid w:val="00086492"/>
    <w:rsid w:val="00090CC4"/>
    <w:rsid w:val="000A58DA"/>
    <w:rsid w:val="000A6BF9"/>
    <w:rsid w:val="000A7365"/>
    <w:rsid w:val="000B528C"/>
    <w:rsid w:val="000B62A6"/>
    <w:rsid w:val="000B64D6"/>
    <w:rsid w:val="000C61CC"/>
    <w:rsid w:val="000C743F"/>
    <w:rsid w:val="000D2146"/>
    <w:rsid w:val="000D4AE8"/>
    <w:rsid w:val="000D56B9"/>
    <w:rsid w:val="000E1671"/>
    <w:rsid w:val="000E2293"/>
    <w:rsid w:val="000E366C"/>
    <w:rsid w:val="000E497D"/>
    <w:rsid w:val="000E4E5D"/>
    <w:rsid w:val="000E69B6"/>
    <w:rsid w:val="000F08CA"/>
    <w:rsid w:val="000F4CE3"/>
    <w:rsid w:val="000F5C0C"/>
    <w:rsid w:val="000F5FB5"/>
    <w:rsid w:val="00101BDE"/>
    <w:rsid w:val="00102605"/>
    <w:rsid w:val="00103907"/>
    <w:rsid w:val="00105CAE"/>
    <w:rsid w:val="00107FAE"/>
    <w:rsid w:val="00112F57"/>
    <w:rsid w:val="001132CB"/>
    <w:rsid w:val="001139F4"/>
    <w:rsid w:val="00113C78"/>
    <w:rsid w:val="00113E27"/>
    <w:rsid w:val="001157BA"/>
    <w:rsid w:val="00115A34"/>
    <w:rsid w:val="001161AA"/>
    <w:rsid w:val="0012083A"/>
    <w:rsid w:val="00124AF3"/>
    <w:rsid w:val="001269EC"/>
    <w:rsid w:val="001319A6"/>
    <w:rsid w:val="00132F01"/>
    <w:rsid w:val="001367F7"/>
    <w:rsid w:val="001374AF"/>
    <w:rsid w:val="0014031B"/>
    <w:rsid w:val="0014117D"/>
    <w:rsid w:val="001414C8"/>
    <w:rsid w:val="001427BB"/>
    <w:rsid w:val="001427DA"/>
    <w:rsid w:val="00152819"/>
    <w:rsid w:val="001551CC"/>
    <w:rsid w:val="00160580"/>
    <w:rsid w:val="0016258B"/>
    <w:rsid w:val="001636F4"/>
    <w:rsid w:val="00163CA5"/>
    <w:rsid w:val="00165097"/>
    <w:rsid w:val="00166FB1"/>
    <w:rsid w:val="00171137"/>
    <w:rsid w:val="00171A1C"/>
    <w:rsid w:val="001739E9"/>
    <w:rsid w:val="001758DD"/>
    <w:rsid w:val="001766A7"/>
    <w:rsid w:val="00184D64"/>
    <w:rsid w:val="001917E6"/>
    <w:rsid w:val="00197DFF"/>
    <w:rsid w:val="001A0557"/>
    <w:rsid w:val="001A1CCD"/>
    <w:rsid w:val="001A40CD"/>
    <w:rsid w:val="001A4F9A"/>
    <w:rsid w:val="001B12F5"/>
    <w:rsid w:val="001B1B32"/>
    <w:rsid w:val="001B1FED"/>
    <w:rsid w:val="001B3BB3"/>
    <w:rsid w:val="001B4755"/>
    <w:rsid w:val="001B53DF"/>
    <w:rsid w:val="001B6D52"/>
    <w:rsid w:val="001C16EC"/>
    <w:rsid w:val="001C1A18"/>
    <w:rsid w:val="001C635A"/>
    <w:rsid w:val="001C7726"/>
    <w:rsid w:val="001D32BD"/>
    <w:rsid w:val="001D3664"/>
    <w:rsid w:val="001D3B3E"/>
    <w:rsid w:val="001D45E1"/>
    <w:rsid w:val="001D6CB1"/>
    <w:rsid w:val="001E3863"/>
    <w:rsid w:val="001F1731"/>
    <w:rsid w:val="001F3EAB"/>
    <w:rsid w:val="001F40E0"/>
    <w:rsid w:val="001F78EA"/>
    <w:rsid w:val="00201D6C"/>
    <w:rsid w:val="00203A7F"/>
    <w:rsid w:val="00205AB4"/>
    <w:rsid w:val="002072BA"/>
    <w:rsid w:val="00215552"/>
    <w:rsid w:val="00215DD6"/>
    <w:rsid w:val="002214E0"/>
    <w:rsid w:val="0022159C"/>
    <w:rsid w:val="002246FC"/>
    <w:rsid w:val="0022483B"/>
    <w:rsid w:val="0022605B"/>
    <w:rsid w:val="0022680B"/>
    <w:rsid w:val="0023318A"/>
    <w:rsid w:val="00235A47"/>
    <w:rsid w:val="00236A84"/>
    <w:rsid w:val="002406CE"/>
    <w:rsid w:val="0024377F"/>
    <w:rsid w:val="002453AC"/>
    <w:rsid w:val="00246ADF"/>
    <w:rsid w:val="00247A88"/>
    <w:rsid w:val="00252175"/>
    <w:rsid w:val="00253036"/>
    <w:rsid w:val="0025303F"/>
    <w:rsid w:val="0025398C"/>
    <w:rsid w:val="002656F9"/>
    <w:rsid w:val="00275116"/>
    <w:rsid w:val="00277E65"/>
    <w:rsid w:val="00277E88"/>
    <w:rsid w:val="00284B6A"/>
    <w:rsid w:val="0028679F"/>
    <w:rsid w:val="00296EBD"/>
    <w:rsid w:val="002A2B40"/>
    <w:rsid w:val="002A36F5"/>
    <w:rsid w:val="002A4B90"/>
    <w:rsid w:val="002A4E20"/>
    <w:rsid w:val="002A6FCD"/>
    <w:rsid w:val="002B3F47"/>
    <w:rsid w:val="002B5914"/>
    <w:rsid w:val="002C19BB"/>
    <w:rsid w:val="002C7542"/>
    <w:rsid w:val="002D0D05"/>
    <w:rsid w:val="002D2013"/>
    <w:rsid w:val="002D22E3"/>
    <w:rsid w:val="002D2D3B"/>
    <w:rsid w:val="002D7810"/>
    <w:rsid w:val="002D7A91"/>
    <w:rsid w:val="002E4C28"/>
    <w:rsid w:val="002F0BCE"/>
    <w:rsid w:val="002F16EC"/>
    <w:rsid w:val="002F415F"/>
    <w:rsid w:val="002F7724"/>
    <w:rsid w:val="003005A3"/>
    <w:rsid w:val="003017E1"/>
    <w:rsid w:val="00307B02"/>
    <w:rsid w:val="003106FB"/>
    <w:rsid w:val="00310CED"/>
    <w:rsid w:val="00322077"/>
    <w:rsid w:val="00323793"/>
    <w:rsid w:val="003260D4"/>
    <w:rsid w:val="00327A77"/>
    <w:rsid w:val="00331360"/>
    <w:rsid w:val="00333231"/>
    <w:rsid w:val="00334AB8"/>
    <w:rsid w:val="00345847"/>
    <w:rsid w:val="00345955"/>
    <w:rsid w:val="003464D0"/>
    <w:rsid w:val="00351F61"/>
    <w:rsid w:val="00352F37"/>
    <w:rsid w:val="00353240"/>
    <w:rsid w:val="00353847"/>
    <w:rsid w:val="00353E8E"/>
    <w:rsid w:val="00361E99"/>
    <w:rsid w:val="003624F5"/>
    <w:rsid w:val="00363318"/>
    <w:rsid w:val="00371ADC"/>
    <w:rsid w:val="003737A9"/>
    <w:rsid w:val="0037395A"/>
    <w:rsid w:val="00374CD3"/>
    <w:rsid w:val="00376EE2"/>
    <w:rsid w:val="00381435"/>
    <w:rsid w:val="00381B5B"/>
    <w:rsid w:val="00381FAD"/>
    <w:rsid w:val="00382F00"/>
    <w:rsid w:val="003868F4"/>
    <w:rsid w:val="00386AEF"/>
    <w:rsid w:val="003871EA"/>
    <w:rsid w:val="003916F4"/>
    <w:rsid w:val="003A038B"/>
    <w:rsid w:val="003A10D2"/>
    <w:rsid w:val="003A1F6D"/>
    <w:rsid w:val="003A218B"/>
    <w:rsid w:val="003A771F"/>
    <w:rsid w:val="003B1F37"/>
    <w:rsid w:val="003B2A9C"/>
    <w:rsid w:val="003B358C"/>
    <w:rsid w:val="003B62B2"/>
    <w:rsid w:val="003C085B"/>
    <w:rsid w:val="003C14AF"/>
    <w:rsid w:val="003C2BBD"/>
    <w:rsid w:val="003C2F4B"/>
    <w:rsid w:val="003C36C0"/>
    <w:rsid w:val="003C64F2"/>
    <w:rsid w:val="003D1A57"/>
    <w:rsid w:val="003D1F3E"/>
    <w:rsid w:val="003D6A20"/>
    <w:rsid w:val="003E75B9"/>
    <w:rsid w:val="003F2BE5"/>
    <w:rsid w:val="003F4719"/>
    <w:rsid w:val="003F485D"/>
    <w:rsid w:val="0040561C"/>
    <w:rsid w:val="00406B2D"/>
    <w:rsid w:val="00410DCC"/>
    <w:rsid w:val="00414A11"/>
    <w:rsid w:val="00415A78"/>
    <w:rsid w:val="00417097"/>
    <w:rsid w:val="004170D2"/>
    <w:rsid w:val="00417F8E"/>
    <w:rsid w:val="0042452D"/>
    <w:rsid w:val="0042590D"/>
    <w:rsid w:val="00433E8D"/>
    <w:rsid w:val="004369C3"/>
    <w:rsid w:val="004432DF"/>
    <w:rsid w:val="00444DB1"/>
    <w:rsid w:val="00447A05"/>
    <w:rsid w:val="00450C14"/>
    <w:rsid w:val="0045485B"/>
    <w:rsid w:val="00457C16"/>
    <w:rsid w:val="00470020"/>
    <w:rsid w:val="0047322F"/>
    <w:rsid w:val="00474E24"/>
    <w:rsid w:val="00475098"/>
    <w:rsid w:val="004774C2"/>
    <w:rsid w:val="00482664"/>
    <w:rsid w:val="0048271B"/>
    <w:rsid w:val="00482E02"/>
    <w:rsid w:val="004844A6"/>
    <w:rsid w:val="0049021C"/>
    <w:rsid w:val="00493559"/>
    <w:rsid w:val="004963B6"/>
    <w:rsid w:val="004A0718"/>
    <w:rsid w:val="004A095D"/>
    <w:rsid w:val="004A12E1"/>
    <w:rsid w:val="004B120F"/>
    <w:rsid w:val="004B1C3F"/>
    <w:rsid w:val="004B292B"/>
    <w:rsid w:val="004B5248"/>
    <w:rsid w:val="004C347D"/>
    <w:rsid w:val="004C47A4"/>
    <w:rsid w:val="004D065C"/>
    <w:rsid w:val="004D06AA"/>
    <w:rsid w:val="004D0C4C"/>
    <w:rsid w:val="004D1BFD"/>
    <w:rsid w:val="004D4473"/>
    <w:rsid w:val="004D4A8E"/>
    <w:rsid w:val="004E0983"/>
    <w:rsid w:val="004E47EB"/>
    <w:rsid w:val="004E4A55"/>
    <w:rsid w:val="004E6442"/>
    <w:rsid w:val="004E6E24"/>
    <w:rsid w:val="004F2429"/>
    <w:rsid w:val="004F55DA"/>
    <w:rsid w:val="0050199C"/>
    <w:rsid w:val="00504372"/>
    <w:rsid w:val="005045FC"/>
    <w:rsid w:val="00506F90"/>
    <w:rsid w:val="00513429"/>
    <w:rsid w:val="005146CA"/>
    <w:rsid w:val="00514874"/>
    <w:rsid w:val="00515688"/>
    <w:rsid w:val="00516315"/>
    <w:rsid w:val="00516E0E"/>
    <w:rsid w:val="005203C6"/>
    <w:rsid w:val="00521124"/>
    <w:rsid w:val="00525146"/>
    <w:rsid w:val="00527662"/>
    <w:rsid w:val="0053085E"/>
    <w:rsid w:val="00532F8B"/>
    <w:rsid w:val="00533E45"/>
    <w:rsid w:val="005343DC"/>
    <w:rsid w:val="00534EB1"/>
    <w:rsid w:val="0053742D"/>
    <w:rsid w:val="0053749F"/>
    <w:rsid w:val="00540CC7"/>
    <w:rsid w:val="00547119"/>
    <w:rsid w:val="00547864"/>
    <w:rsid w:val="00550B6D"/>
    <w:rsid w:val="00552269"/>
    <w:rsid w:val="0055277B"/>
    <w:rsid w:val="00555EB0"/>
    <w:rsid w:val="005560BB"/>
    <w:rsid w:val="00557E65"/>
    <w:rsid w:val="00562107"/>
    <w:rsid w:val="00562345"/>
    <w:rsid w:val="00562A91"/>
    <w:rsid w:val="0056407C"/>
    <w:rsid w:val="00564684"/>
    <w:rsid w:val="00567ECF"/>
    <w:rsid w:val="005730A9"/>
    <w:rsid w:val="00575B6D"/>
    <w:rsid w:val="00576AE8"/>
    <w:rsid w:val="00577A59"/>
    <w:rsid w:val="00580A67"/>
    <w:rsid w:val="00582DF6"/>
    <w:rsid w:val="0058518A"/>
    <w:rsid w:val="0059485B"/>
    <w:rsid w:val="0059543C"/>
    <w:rsid w:val="005963AE"/>
    <w:rsid w:val="00597020"/>
    <w:rsid w:val="005A22BE"/>
    <w:rsid w:val="005A24CF"/>
    <w:rsid w:val="005A3446"/>
    <w:rsid w:val="005B0373"/>
    <w:rsid w:val="005B19DB"/>
    <w:rsid w:val="005B2203"/>
    <w:rsid w:val="005B3F14"/>
    <w:rsid w:val="005B3F62"/>
    <w:rsid w:val="005B7655"/>
    <w:rsid w:val="005C26D1"/>
    <w:rsid w:val="005C3055"/>
    <w:rsid w:val="005D2F89"/>
    <w:rsid w:val="005D5505"/>
    <w:rsid w:val="005E04FB"/>
    <w:rsid w:val="005E62B1"/>
    <w:rsid w:val="005F3E43"/>
    <w:rsid w:val="005F6B65"/>
    <w:rsid w:val="006277EA"/>
    <w:rsid w:val="00627F5E"/>
    <w:rsid w:val="00631381"/>
    <w:rsid w:val="00631AE2"/>
    <w:rsid w:val="00632552"/>
    <w:rsid w:val="006338BA"/>
    <w:rsid w:val="00636DFA"/>
    <w:rsid w:val="00637457"/>
    <w:rsid w:val="00643EE4"/>
    <w:rsid w:val="00646A85"/>
    <w:rsid w:val="00651B7A"/>
    <w:rsid w:val="00652A73"/>
    <w:rsid w:val="00656A43"/>
    <w:rsid w:val="006601D1"/>
    <w:rsid w:val="006609EE"/>
    <w:rsid w:val="006632DC"/>
    <w:rsid w:val="00664FA3"/>
    <w:rsid w:val="0067176B"/>
    <w:rsid w:val="006741B5"/>
    <w:rsid w:val="006767F9"/>
    <w:rsid w:val="00682C7F"/>
    <w:rsid w:val="00686328"/>
    <w:rsid w:val="0068691B"/>
    <w:rsid w:val="0068754C"/>
    <w:rsid w:val="0069433F"/>
    <w:rsid w:val="0069610D"/>
    <w:rsid w:val="00696386"/>
    <w:rsid w:val="006965E7"/>
    <w:rsid w:val="006A317D"/>
    <w:rsid w:val="006A355E"/>
    <w:rsid w:val="006A690F"/>
    <w:rsid w:val="006B3C75"/>
    <w:rsid w:val="006B45F2"/>
    <w:rsid w:val="006B6071"/>
    <w:rsid w:val="006C014A"/>
    <w:rsid w:val="006C1AE3"/>
    <w:rsid w:val="006C5107"/>
    <w:rsid w:val="006C5A93"/>
    <w:rsid w:val="006D03AF"/>
    <w:rsid w:val="006D0528"/>
    <w:rsid w:val="006D2832"/>
    <w:rsid w:val="006D683C"/>
    <w:rsid w:val="006D6E43"/>
    <w:rsid w:val="006E0240"/>
    <w:rsid w:val="006E0751"/>
    <w:rsid w:val="006E4C47"/>
    <w:rsid w:val="006E5C97"/>
    <w:rsid w:val="006E5CAC"/>
    <w:rsid w:val="006E6277"/>
    <w:rsid w:val="006E6B7F"/>
    <w:rsid w:val="006F03E9"/>
    <w:rsid w:val="006F0EFE"/>
    <w:rsid w:val="006F1FB4"/>
    <w:rsid w:val="006F273D"/>
    <w:rsid w:val="006F28A3"/>
    <w:rsid w:val="006F5570"/>
    <w:rsid w:val="006F63C6"/>
    <w:rsid w:val="00700F91"/>
    <w:rsid w:val="007040C6"/>
    <w:rsid w:val="00706C50"/>
    <w:rsid w:val="00706CF3"/>
    <w:rsid w:val="00711E2D"/>
    <w:rsid w:val="0072278E"/>
    <w:rsid w:val="0072374E"/>
    <w:rsid w:val="00725197"/>
    <w:rsid w:val="007255D3"/>
    <w:rsid w:val="00727DE3"/>
    <w:rsid w:val="00730920"/>
    <w:rsid w:val="00732B07"/>
    <w:rsid w:val="00734B09"/>
    <w:rsid w:val="00734D6A"/>
    <w:rsid w:val="00735222"/>
    <w:rsid w:val="00737B22"/>
    <w:rsid w:val="007409B5"/>
    <w:rsid w:val="00743DBB"/>
    <w:rsid w:val="00746143"/>
    <w:rsid w:val="0075105E"/>
    <w:rsid w:val="00751418"/>
    <w:rsid w:val="00752436"/>
    <w:rsid w:val="00753BFA"/>
    <w:rsid w:val="00753DAA"/>
    <w:rsid w:val="00754D11"/>
    <w:rsid w:val="00756DA6"/>
    <w:rsid w:val="00762FFF"/>
    <w:rsid w:val="0077044B"/>
    <w:rsid w:val="00770667"/>
    <w:rsid w:val="00772D1E"/>
    <w:rsid w:val="00775C94"/>
    <w:rsid w:val="0078110E"/>
    <w:rsid w:val="00781FBA"/>
    <w:rsid w:val="0078586B"/>
    <w:rsid w:val="00792F38"/>
    <w:rsid w:val="00793A60"/>
    <w:rsid w:val="00795D05"/>
    <w:rsid w:val="00796352"/>
    <w:rsid w:val="00797F9E"/>
    <w:rsid w:val="007A1614"/>
    <w:rsid w:val="007A6343"/>
    <w:rsid w:val="007B1AC0"/>
    <w:rsid w:val="007B3DC3"/>
    <w:rsid w:val="007B4810"/>
    <w:rsid w:val="007B6554"/>
    <w:rsid w:val="007C1DAF"/>
    <w:rsid w:val="007C44B9"/>
    <w:rsid w:val="007C4CEE"/>
    <w:rsid w:val="007C6223"/>
    <w:rsid w:val="007D1894"/>
    <w:rsid w:val="007D20D1"/>
    <w:rsid w:val="007D2C81"/>
    <w:rsid w:val="007D610F"/>
    <w:rsid w:val="007D6234"/>
    <w:rsid w:val="007D6622"/>
    <w:rsid w:val="007D6F91"/>
    <w:rsid w:val="007E280B"/>
    <w:rsid w:val="007E321F"/>
    <w:rsid w:val="007F1788"/>
    <w:rsid w:val="007F32AF"/>
    <w:rsid w:val="007F4BCF"/>
    <w:rsid w:val="007F6389"/>
    <w:rsid w:val="0080584A"/>
    <w:rsid w:val="008116B1"/>
    <w:rsid w:val="008127FF"/>
    <w:rsid w:val="0081306A"/>
    <w:rsid w:val="00814816"/>
    <w:rsid w:val="00820FB3"/>
    <w:rsid w:val="00822A17"/>
    <w:rsid w:val="0082614B"/>
    <w:rsid w:val="008265F3"/>
    <w:rsid w:val="00826EA7"/>
    <w:rsid w:val="00833702"/>
    <w:rsid w:val="00834F63"/>
    <w:rsid w:val="00835170"/>
    <w:rsid w:val="008367A6"/>
    <w:rsid w:val="00837EB2"/>
    <w:rsid w:val="00840FB8"/>
    <w:rsid w:val="00842283"/>
    <w:rsid w:val="008439C1"/>
    <w:rsid w:val="00844003"/>
    <w:rsid w:val="00855834"/>
    <w:rsid w:val="0085712F"/>
    <w:rsid w:val="008601BA"/>
    <w:rsid w:val="0086276B"/>
    <w:rsid w:val="00863636"/>
    <w:rsid w:val="00863ADE"/>
    <w:rsid w:val="008640F3"/>
    <w:rsid w:val="008716B1"/>
    <w:rsid w:val="008737CB"/>
    <w:rsid w:val="00873C9C"/>
    <w:rsid w:val="00876612"/>
    <w:rsid w:val="00877C2A"/>
    <w:rsid w:val="00882075"/>
    <w:rsid w:val="00883650"/>
    <w:rsid w:val="0088719C"/>
    <w:rsid w:val="008978C0"/>
    <w:rsid w:val="00897B4E"/>
    <w:rsid w:val="008A7278"/>
    <w:rsid w:val="008A76FF"/>
    <w:rsid w:val="008B13DE"/>
    <w:rsid w:val="008B20DE"/>
    <w:rsid w:val="008B2FE4"/>
    <w:rsid w:val="008B6608"/>
    <w:rsid w:val="008B6BBA"/>
    <w:rsid w:val="008B6BEB"/>
    <w:rsid w:val="008B6C26"/>
    <w:rsid w:val="008B77BB"/>
    <w:rsid w:val="008C1370"/>
    <w:rsid w:val="008C3119"/>
    <w:rsid w:val="008C60CC"/>
    <w:rsid w:val="008C6D9B"/>
    <w:rsid w:val="008D3339"/>
    <w:rsid w:val="008F021D"/>
    <w:rsid w:val="008F03A7"/>
    <w:rsid w:val="008F29F1"/>
    <w:rsid w:val="008F4958"/>
    <w:rsid w:val="008F5C55"/>
    <w:rsid w:val="008F77D6"/>
    <w:rsid w:val="00900260"/>
    <w:rsid w:val="009024FA"/>
    <w:rsid w:val="00902E92"/>
    <w:rsid w:val="00907341"/>
    <w:rsid w:val="009100DF"/>
    <w:rsid w:val="00910DE9"/>
    <w:rsid w:val="00911F01"/>
    <w:rsid w:val="009122B6"/>
    <w:rsid w:val="00912A6E"/>
    <w:rsid w:val="00912EC5"/>
    <w:rsid w:val="009206FF"/>
    <w:rsid w:val="00922A10"/>
    <w:rsid w:val="00923444"/>
    <w:rsid w:val="009251A0"/>
    <w:rsid w:val="00926553"/>
    <w:rsid w:val="0092743E"/>
    <w:rsid w:val="0092761E"/>
    <w:rsid w:val="0092772B"/>
    <w:rsid w:val="009310D7"/>
    <w:rsid w:val="009323A5"/>
    <w:rsid w:val="00934AE7"/>
    <w:rsid w:val="00937BE6"/>
    <w:rsid w:val="00937D90"/>
    <w:rsid w:val="00941D07"/>
    <w:rsid w:val="0096337B"/>
    <w:rsid w:val="009646A3"/>
    <w:rsid w:val="00964AAF"/>
    <w:rsid w:val="009705C2"/>
    <w:rsid w:val="00970849"/>
    <w:rsid w:val="00971033"/>
    <w:rsid w:val="009719B3"/>
    <w:rsid w:val="00971D64"/>
    <w:rsid w:val="009732FC"/>
    <w:rsid w:val="00973BDF"/>
    <w:rsid w:val="00977111"/>
    <w:rsid w:val="00980687"/>
    <w:rsid w:val="0098144E"/>
    <w:rsid w:val="0098217B"/>
    <w:rsid w:val="0098278F"/>
    <w:rsid w:val="00983B5E"/>
    <w:rsid w:val="00986E96"/>
    <w:rsid w:val="00987962"/>
    <w:rsid w:val="009914A2"/>
    <w:rsid w:val="009A0C4C"/>
    <w:rsid w:val="009A0E91"/>
    <w:rsid w:val="009A7D05"/>
    <w:rsid w:val="009B2C2D"/>
    <w:rsid w:val="009B6721"/>
    <w:rsid w:val="009B7307"/>
    <w:rsid w:val="009B7562"/>
    <w:rsid w:val="009B7E78"/>
    <w:rsid w:val="009C032F"/>
    <w:rsid w:val="009C52CB"/>
    <w:rsid w:val="009C5450"/>
    <w:rsid w:val="009C6655"/>
    <w:rsid w:val="009C6935"/>
    <w:rsid w:val="009D022E"/>
    <w:rsid w:val="009D3E85"/>
    <w:rsid w:val="009D7DC2"/>
    <w:rsid w:val="009E0A77"/>
    <w:rsid w:val="009E13A9"/>
    <w:rsid w:val="009E45A3"/>
    <w:rsid w:val="009E4975"/>
    <w:rsid w:val="009E5A9E"/>
    <w:rsid w:val="009E6CF9"/>
    <w:rsid w:val="009E7D22"/>
    <w:rsid w:val="009F0506"/>
    <w:rsid w:val="009F13B5"/>
    <w:rsid w:val="009F27E8"/>
    <w:rsid w:val="009F35C5"/>
    <w:rsid w:val="009F4FE2"/>
    <w:rsid w:val="009F5950"/>
    <w:rsid w:val="009F64E5"/>
    <w:rsid w:val="009F6D87"/>
    <w:rsid w:val="00A0071C"/>
    <w:rsid w:val="00A04018"/>
    <w:rsid w:val="00A11B59"/>
    <w:rsid w:val="00A11E23"/>
    <w:rsid w:val="00A14AF2"/>
    <w:rsid w:val="00A265AF"/>
    <w:rsid w:val="00A271CE"/>
    <w:rsid w:val="00A27AC4"/>
    <w:rsid w:val="00A3003F"/>
    <w:rsid w:val="00A301D8"/>
    <w:rsid w:val="00A31652"/>
    <w:rsid w:val="00A35C83"/>
    <w:rsid w:val="00A3671D"/>
    <w:rsid w:val="00A37B12"/>
    <w:rsid w:val="00A466B8"/>
    <w:rsid w:val="00A47DD5"/>
    <w:rsid w:val="00A5045F"/>
    <w:rsid w:val="00A51588"/>
    <w:rsid w:val="00A537D0"/>
    <w:rsid w:val="00A545EA"/>
    <w:rsid w:val="00A54760"/>
    <w:rsid w:val="00A60235"/>
    <w:rsid w:val="00A61C92"/>
    <w:rsid w:val="00A65E85"/>
    <w:rsid w:val="00A706FD"/>
    <w:rsid w:val="00A712C7"/>
    <w:rsid w:val="00A719C4"/>
    <w:rsid w:val="00A71F1C"/>
    <w:rsid w:val="00A72019"/>
    <w:rsid w:val="00A73514"/>
    <w:rsid w:val="00A75937"/>
    <w:rsid w:val="00A75A0E"/>
    <w:rsid w:val="00A76A75"/>
    <w:rsid w:val="00A800DB"/>
    <w:rsid w:val="00A8348A"/>
    <w:rsid w:val="00A856E5"/>
    <w:rsid w:val="00A85DCF"/>
    <w:rsid w:val="00A8709D"/>
    <w:rsid w:val="00A9639F"/>
    <w:rsid w:val="00AA253E"/>
    <w:rsid w:val="00AA4E12"/>
    <w:rsid w:val="00AA6292"/>
    <w:rsid w:val="00AA6F1E"/>
    <w:rsid w:val="00AA7C95"/>
    <w:rsid w:val="00AB2B15"/>
    <w:rsid w:val="00AB6B58"/>
    <w:rsid w:val="00AC28EB"/>
    <w:rsid w:val="00AC4C01"/>
    <w:rsid w:val="00AC5EB8"/>
    <w:rsid w:val="00AC7B63"/>
    <w:rsid w:val="00AD3400"/>
    <w:rsid w:val="00AD483B"/>
    <w:rsid w:val="00AD6669"/>
    <w:rsid w:val="00AD79C1"/>
    <w:rsid w:val="00AE06FD"/>
    <w:rsid w:val="00AE3637"/>
    <w:rsid w:val="00AE76A1"/>
    <w:rsid w:val="00AF1908"/>
    <w:rsid w:val="00AF2498"/>
    <w:rsid w:val="00AF66E3"/>
    <w:rsid w:val="00AF6D2B"/>
    <w:rsid w:val="00B02C3D"/>
    <w:rsid w:val="00B02F11"/>
    <w:rsid w:val="00B0544F"/>
    <w:rsid w:val="00B05B25"/>
    <w:rsid w:val="00B05B27"/>
    <w:rsid w:val="00B05C62"/>
    <w:rsid w:val="00B109CB"/>
    <w:rsid w:val="00B10F8F"/>
    <w:rsid w:val="00B11904"/>
    <w:rsid w:val="00B13DD9"/>
    <w:rsid w:val="00B142B5"/>
    <w:rsid w:val="00B14A1B"/>
    <w:rsid w:val="00B1688C"/>
    <w:rsid w:val="00B20EF1"/>
    <w:rsid w:val="00B220D3"/>
    <w:rsid w:val="00B221C5"/>
    <w:rsid w:val="00B227BA"/>
    <w:rsid w:val="00B239C4"/>
    <w:rsid w:val="00B23B04"/>
    <w:rsid w:val="00B2761C"/>
    <w:rsid w:val="00B33452"/>
    <w:rsid w:val="00B33529"/>
    <w:rsid w:val="00B3588A"/>
    <w:rsid w:val="00B35BE3"/>
    <w:rsid w:val="00B407CD"/>
    <w:rsid w:val="00B40B30"/>
    <w:rsid w:val="00B42A18"/>
    <w:rsid w:val="00B4370F"/>
    <w:rsid w:val="00B451D0"/>
    <w:rsid w:val="00B53B22"/>
    <w:rsid w:val="00B5684B"/>
    <w:rsid w:val="00B57FBF"/>
    <w:rsid w:val="00B62204"/>
    <w:rsid w:val="00B646AE"/>
    <w:rsid w:val="00B72B9B"/>
    <w:rsid w:val="00B75144"/>
    <w:rsid w:val="00B7514A"/>
    <w:rsid w:val="00B752FB"/>
    <w:rsid w:val="00B82064"/>
    <w:rsid w:val="00B85123"/>
    <w:rsid w:val="00B85230"/>
    <w:rsid w:val="00B93087"/>
    <w:rsid w:val="00B94623"/>
    <w:rsid w:val="00B94C29"/>
    <w:rsid w:val="00B97E43"/>
    <w:rsid w:val="00BA6A00"/>
    <w:rsid w:val="00BB3243"/>
    <w:rsid w:val="00BB4BB7"/>
    <w:rsid w:val="00BB4C62"/>
    <w:rsid w:val="00BB50E9"/>
    <w:rsid w:val="00BB53F6"/>
    <w:rsid w:val="00BB5912"/>
    <w:rsid w:val="00BB6589"/>
    <w:rsid w:val="00BB7627"/>
    <w:rsid w:val="00BC03E5"/>
    <w:rsid w:val="00BC1710"/>
    <w:rsid w:val="00BC308E"/>
    <w:rsid w:val="00BC5656"/>
    <w:rsid w:val="00BC62FD"/>
    <w:rsid w:val="00BC6B08"/>
    <w:rsid w:val="00BC74E9"/>
    <w:rsid w:val="00BC779A"/>
    <w:rsid w:val="00BC7FC3"/>
    <w:rsid w:val="00BD1489"/>
    <w:rsid w:val="00BD3AEF"/>
    <w:rsid w:val="00BD6D28"/>
    <w:rsid w:val="00BE0387"/>
    <w:rsid w:val="00BE053B"/>
    <w:rsid w:val="00BE1212"/>
    <w:rsid w:val="00BE4443"/>
    <w:rsid w:val="00BF3F6B"/>
    <w:rsid w:val="00BF5206"/>
    <w:rsid w:val="00BF54CA"/>
    <w:rsid w:val="00C0092D"/>
    <w:rsid w:val="00C02972"/>
    <w:rsid w:val="00C04CB2"/>
    <w:rsid w:val="00C1058F"/>
    <w:rsid w:val="00C11CEE"/>
    <w:rsid w:val="00C134F0"/>
    <w:rsid w:val="00C14F4F"/>
    <w:rsid w:val="00C15BDD"/>
    <w:rsid w:val="00C24B5E"/>
    <w:rsid w:val="00C33EAA"/>
    <w:rsid w:val="00C40C19"/>
    <w:rsid w:val="00C411D9"/>
    <w:rsid w:val="00C508A1"/>
    <w:rsid w:val="00C53677"/>
    <w:rsid w:val="00C56BB0"/>
    <w:rsid w:val="00C576B5"/>
    <w:rsid w:val="00C647FE"/>
    <w:rsid w:val="00C766C3"/>
    <w:rsid w:val="00C81786"/>
    <w:rsid w:val="00C81C5F"/>
    <w:rsid w:val="00C823F8"/>
    <w:rsid w:val="00C833E4"/>
    <w:rsid w:val="00C837CE"/>
    <w:rsid w:val="00C85D57"/>
    <w:rsid w:val="00C87BA9"/>
    <w:rsid w:val="00C87C97"/>
    <w:rsid w:val="00C90456"/>
    <w:rsid w:val="00C91746"/>
    <w:rsid w:val="00C92427"/>
    <w:rsid w:val="00C93FFB"/>
    <w:rsid w:val="00C9663A"/>
    <w:rsid w:val="00C966C9"/>
    <w:rsid w:val="00C9684B"/>
    <w:rsid w:val="00CA345D"/>
    <w:rsid w:val="00CA4A27"/>
    <w:rsid w:val="00CA55E6"/>
    <w:rsid w:val="00CA6FA7"/>
    <w:rsid w:val="00CB0059"/>
    <w:rsid w:val="00CB0AD9"/>
    <w:rsid w:val="00CB3C27"/>
    <w:rsid w:val="00CB4584"/>
    <w:rsid w:val="00CB7716"/>
    <w:rsid w:val="00CB7C82"/>
    <w:rsid w:val="00CB7F45"/>
    <w:rsid w:val="00CC0B1C"/>
    <w:rsid w:val="00CC3EB5"/>
    <w:rsid w:val="00CC5A47"/>
    <w:rsid w:val="00CD2965"/>
    <w:rsid w:val="00CD4E78"/>
    <w:rsid w:val="00CD6537"/>
    <w:rsid w:val="00CD6CF8"/>
    <w:rsid w:val="00CD7D92"/>
    <w:rsid w:val="00CE0649"/>
    <w:rsid w:val="00CE12A4"/>
    <w:rsid w:val="00CE2644"/>
    <w:rsid w:val="00CE2EC3"/>
    <w:rsid w:val="00CE745F"/>
    <w:rsid w:val="00CF1D04"/>
    <w:rsid w:val="00CF1DA0"/>
    <w:rsid w:val="00CF267F"/>
    <w:rsid w:val="00CF376F"/>
    <w:rsid w:val="00CF4724"/>
    <w:rsid w:val="00D02C0B"/>
    <w:rsid w:val="00D07687"/>
    <w:rsid w:val="00D07B94"/>
    <w:rsid w:val="00D108F2"/>
    <w:rsid w:val="00D211BD"/>
    <w:rsid w:val="00D23C3E"/>
    <w:rsid w:val="00D2463E"/>
    <w:rsid w:val="00D26176"/>
    <w:rsid w:val="00D27693"/>
    <w:rsid w:val="00D32AED"/>
    <w:rsid w:val="00D35F8A"/>
    <w:rsid w:val="00D45298"/>
    <w:rsid w:val="00D46809"/>
    <w:rsid w:val="00D517AB"/>
    <w:rsid w:val="00D54E68"/>
    <w:rsid w:val="00D61AD2"/>
    <w:rsid w:val="00D6366B"/>
    <w:rsid w:val="00D640DB"/>
    <w:rsid w:val="00D64115"/>
    <w:rsid w:val="00D67196"/>
    <w:rsid w:val="00D7158D"/>
    <w:rsid w:val="00D724FD"/>
    <w:rsid w:val="00D72E7A"/>
    <w:rsid w:val="00D84F6D"/>
    <w:rsid w:val="00D9011F"/>
    <w:rsid w:val="00DA4688"/>
    <w:rsid w:val="00DA62A5"/>
    <w:rsid w:val="00DA685F"/>
    <w:rsid w:val="00DB440A"/>
    <w:rsid w:val="00DB76D9"/>
    <w:rsid w:val="00DB7A8B"/>
    <w:rsid w:val="00DC1060"/>
    <w:rsid w:val="00DC23CB"/>
    <w:rsid w:val="00DC3F51"/>
    <w:rsid w:val="00DC3FCB"/>
    <w:rsid w:val="00DC6BBD"/>
    <w:rsid w:val="00DC710D"/>
    <w:rsid w:val="00DC72F5"/>
    <w:rsid w:val="00DD1BD9"/>
    <w:rsid w:val="00DD2FFB"/>
    <w:rsid w:val="00DE00CE"/>
    <w:rsid w:val="00DE2108"/>
    <w:rsid w:val="00DE2E27"/>
    <w:rsid w:val="00DE3DBC"/>
    <w:rsid w:val="00DE48A2"/>
    <w:rsid w:val="00DE5590"/>
    <w:rsid w:val="00DE5C61"/>
    <w:rsid w:val="00DE68B5"/>
    <w:rsid w:val="00DE73F0"/>
    <w:rsid w:val="00DF159A"/>
    <w:rsid w:val="00E010F1"/>
    <w:rsid w:val="00E012B0"/>
    <w:rsid w:val="00E07C4D"/>
    <w:rsid w:val="00E101CD"/>
    <w:rsid w:val="00E10684"/>
    <w:rsid w:val="00E12A98"/>
    <w:rsid w:val="00E12D88"/>
    <w:rsid w:val="00E154B6"/>
    <w:rsid w:val="00E20170"/>
    <w:rsid w:val="00E20507"/>
    <w:rsid w:val="00E21180"/>
    <w:rsid w:val="00E22B7E"/>
    <w:rsid w:val="00E22C02"/>
    <w:rsid w:val="00E22F66"/>
    <w:rsid w:val="00E26EC5"/>
    <w:rsid w:val="00E30C63"/>
    <w:rsid w:val="00E32466"/>
    <w:rsid w:val="00E3551F"/>
    <w:rsid w:val="00E4520F"/>
    <w:rsid w:val="00E52DE1"/>
    <w:rsid w:val="00E52EDF"/>
    <w:rsid w:val="00E55932"/>
    <w:rsid w:val="00E55A9D"/>
    <w:rsid w:val="00E61528"/>
    <w:rsid w:val="00E61F6F"/>
    <w:rsid w:val="00E62279"/>
    <w:rsid w:val="00E6660B"/>
    <w:rsid w:val="00E678DD"/>
    <w:rsid w:val="00E72A1B"/>
    <w:rsid w:val="00E803ED"/>
    <w:rsid w:val="00E83DC4"/>
    <w:rsid w:val="00E86EE3"/>
    <w:rsid w:val="00E92CA5"/>
    <w:rsid w:val="00E9311C"/>
    <w:rsid w:val="00E95782"/>
    <w:rsid w:val="00EA1C32"/>
    <w:rsid w:val="00EA2C7F"/>
    <w:rsid w:val="00EA4DB5"/>
    <w:rsid w:val="00EA5ED9"/>
    <w:rsid w:val="00EA7996"/>
    <w:rsid w:val="00EB3EC4"/>
    <w:rsid w:val="00EB6E01"/>
    <w:rsid w:val="00EB6EBE"/>
    <w:rsid w:val="00EB72E4"/>
    <w:rsid w:val="00EC09CF"/>
    <w:rsid w:val="00EC3B6F"/>
    <w:rsid w:val="00EC4DDC"/>
    <w:rsid w:val="00EC5068"/>
    <w:rsid w:val="00EC639F"/>
    <w:rsid w:val="00EC643F"/>
    <w:rsid w:val="00EC662A"/>
    <w:rsid w:val="00EC6AD1"/>
    <w:rsid w:val="00EC7109"/>
    <w:rsid w:val="00EC7546"/>
    <w:rsid w:val="00ED6092"/>
    <w:rsid w:val="00EE398C"/>
    <w:rsid w:val="00EE5E30"/>
    <w:rsid w:val="00EE7390"/>
    <w:rsid w:val="00EE7AD0"/>
    <w:rsid w:val="00EE7B81"/>
    <w:rsid w:val="00F029E4"/>
    <w:rsid w:val="00F040B1"/>
    <w:rsid w:val="00F04D05"/>
    <w:rsid w:val="00F05370"/>
    <w:rsid w:val="00F10CF4"/>
    <w:rsid w:val="00F110BF"/>
    <w:rsid w:val="00F1570F"/>
    <w:rsid w:val="00F16BDA"/>
    <w:rsid w:val="00F20C2D"/>
    <w:rsid w:val="00F372DB"/>
    <w:rsid w:val="00F45367"/>
    <w:rsid w:val="00F4658D"/>
    <w:rsid w:val="00F51907"/>
    <w:rsid w:val="00F521B8"/>
    <w:rsid w:val="00F52379"/>
    <w:rsid w:val="00F617B2"/>
    <w:rsid w:val="00F61BF4"/>
    <w:rsid w:val="00F63FB7"/>
    <w:rsid w:val="00F65B7A"/>
    <w:rsid w:val="00F726F9"/>
    <w:rsid w:val="00F73C79"/>
    <w:rsid w:val="00F8328B"/>
    <w:rsid w:val="00F851E2"/>
    <w:rsid w:val="00F85C90"/>
    <w:rsid w:val="00F92B66"/>
    <w:rsid w:val="00F93ED5"/>
    <w:rsid w:val="00FA0785"/>
    <w:rsid w:val="00FA4314"/>
    <w:rsid w:val="00FA6090"/>
    <w:rsid w:val="00FB2E24"/>
    <w:rsid w:val="00FB716F"/>
    <w:rsid w:val="00FB7234"/>
    <w:rsid w:val="00FC143C"/>
    <w:rsid w:val="00FC23B1"/>
    <w:rsid w:val="00FD3003"/>
    <w:rsid w:val="00FD6BDC"/>
    <w:rsid w:val="00FE124D"/>
    <w:rsid w:val="00FE1987"/>
    <w:rsid w:val="00FE6BF0"/>
    <w:rsid w:val="00FE6EB5"/>
    <w:rsid w:val="00FE776D"/>
    <w:rsid w:val="00FF3A6A"/>
    <w:rsid w:val="00FF5DE2"/>
    <w:rsid w:val="00FF6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09A5F"/>
  <w15:docId w15:val="{20C50B5C-4B4F-4068-B4D8-90AE73D60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3A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76B"/>
    <w:pPr>
      <w:tabs>
        <w:tab w:val="center" w:pos="4680"/>
        <w:tab w:val="right" w:pos="9360"/>
      </w:tabs>
    </w:pPr>
  </w:style>
  <w:style w:type="character" w:customStyle="1" w:styleId="HeaderChar">
    <w:name w:val="Header Char"/>
    <w:basedOn w:val="DefaultParagraphFont"/>
    <w:link w:val="Header"/>
    <w:uiPriority w:val="99"/>
    <w:rsid w:val="0067176B"/>
  </w:style>
  <w:style w:type="paragraph" w:styleId="Footer">
    <w:name w:val="footer"/>
    <w:basedOn w:val="Normal"/>
    <w:link w:val="FooterChar"/>
    <w:uiPriority w:val="99"/>
    <w:unhideWhenUsed/>
    <w:rsid w:val="0067176B"/>
    <w:pPr>
      <w:tabs>
        <w:tab w:val="center" w:pos="4680"/>
        <w:tab w:val="right" w:pos="9360"/>
      </w:tabs>
    </w:pPr>
  </w:style>
  <w:style w:type="character" w:customStyle="1" w:styleId="FooterChar">
    <w:name w:val="Footer Char"/>
    <w:basedOn w:val="DefaultParagraphFont"/>
    <w:link w:val="Footer"/>
    <w:uiPriority w:val="99"/>
    <w:rsid w:val="0067176B"/>
  </w:style>
  <w:style w:type="character" w:styleId="Hyperlink">
    <w:name w:val="Hyperlink"/>
    <w:basedOn w:val="DefaultParagraphFont"/>
    <w:uiPriority w:val="99"/>
    <w:unhideWhenUsed/>
    <w:rsid w:val="00AF6D2B"/>
    <w:rPr>
      <w:color w:val="0000FF" w:themeColor="hyperlink"/>
      <w:u w:val="single"/>
    </w:rPr>
  </w:style>
  <w:style w:type="paragraph" w:styleId="BalloonText">
    <w:name w:val="Balloon Text"/>
    <w:basedOn w:val="Normal"/>
    <w:link w:val="BalloonTextChar"/>
    <w:uiPriority w:val="99"/>
    <w:semiHidden/>
    <w:unhideWhenUsed/>
    <w:rsid w:val="00371ADC"/>
    <w:rPr>
      <w:rFonts w:ascii="Tahoma" w:hAnsi="Tahoma" w:cs="Tahoma"/>
      <w:sz w:val="16"/>
      <w:szCs w:val="16"/>
    </w:rPr>
  </w:style>
  <w:style w:type="character" w:customStyle="1" w:styleId="BalloonTextChar">
    <w:name w:val="Balloon Text Char"/>
    <w:basedOn w:val="DefaultParagraphFont"/>
    <w:link w:val="BalloonText"/>
    <w:uiPriority w:val="99"/>
    <w:semiHidden/>
    <w:rsid w:val="00371ADC"/>
    <w:rPr>
      <w:rFonts w:ascii="Tahoma" w:hAnsi="Tahoma" w:cs="Tahoma"/>
      <w:sz w:val="16"/>
      <w:szCs w:val="16"/>
    </w:rPr>
  </w:style>
  <w:style w:type="paragraph" w:styleId="ListParagraph">
    <w:name w:val="List Paragraph"/>
    <w:basedOn w:val="Normal"/>
    <w:uiPriority w:val="34"/>
    <w:qFormat/>
    <w:rsid w:val="00371ADC"/>
    <w:pPr>
      <w:ind w:left="720"/>
      <w:contextualSpacing/>
    </w:pPr>
  </w:style>
  <w:style w:type="table" w:styleId="TableGrid">
    <w:name w:val="Table Grid"/>
    <w:basedOn w:val="TableNormal"/>
    <w:uiPriority w:val="59"/>
    <w:rsid w:val="00F46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CTest@nccer.org" TargetMode="External"/><Relationship Id="rId5" Type="http://schemas.openxmlformats.org/officeDocument/2006/relationships/webSettings" Target="webSettings.xml"/><Relationship Id="rId10" Type="http://schemas.openxmlformats.org/officeDocument/2006/relationships/hyperlink" Target="mailto:nardone@abc.org" TargetMode="External"/><Relationship Id="rId4" Type="http://schemas.openxmlformats.org/officeDocument/2006/relationships/settings" Target="settings.xml"/><Relationship Id="rId9" Type="http://schemas.openxmlformats.org/officeDocument/2006/relationships/hyperlink" Target="mailto:stacygunderson@marekbr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40E07-CD98-0E42-A46B-E10D1245C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Orsag</dc:creator>
  <cp:lastModifiedBy>Microsoft Office User</cp:lastModifiedBy>
  <cp:revision>5</cp:revision>
  <dcterms:created xsi:type="dcterms:W3CDTF">2019-09-17T16:27:00Z</dcterms:created>
  <dcterms:modified xsi:type="dcterms:W3CDTF">2019-09-19T14:02:00Z</dcterms:modified>
</cp:coreProperties>
</file>